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4E4ECC6F"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2054F1">
        <w:rPr>
          <w:b/>
          <w:color w:val="000000" w:themeColor="text1"/>
          <w:sz w:val="24"/>
          <w:szCs w:val="24"/>
          <w:lang w:eastAsia="ko-KR"/>
        </w:rPr>
        <w:t>10</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556F4F">
        <w:rPr>
          <w:rFonts w:asciiTheme="minorEastAsia" w:eastAsiaTheme="minorEastAsia" w:hAnsiTheme="minorEastAsia"/>
          <w:b/>
          <w:color w:val="000000" w:themeColor="text1"/>
          <w:sz w:val="24"/>
          <w:szCs w:val="24"/>
          <w:lang w:eastAsia="ko-KR"/>
        </w:rPr>
        <w:t>2</w:t>
      </w:r>
      <w:r w:rsidR="00D55218">
        <w:rPr>
          <w:rFonts w:asciiTheme="minorEastAsia" w:eastAsiaTheme="minorEastAsia" w:hAnsiTheme="minorEastAsia"/>
          <w:b/>
          <w:color w:val="000000" w:themeColor="text1"/>
          <w:sz w:val="24"/>
          <w:szCs w:val="24"/>
          <w:lang w:eastAsia="ko-KR"/>
        </w:rPr>
        <w:t>06954</w:t>
      </w:r>
    </w:p>
    <w:bookmarkEnd w:id="0"/>
    <w:p w14:paraId="232823A7" w14:textId="4B773820" w:rsidR="003909B6" w:rsidRPr="00122191" w:rsidRDefault="00510F29" w:rsidP="003909B6">
      <w:pPr>
        <w:pStyle w:val="CRCoverPage"/>
        <w:spacing w:after="240"/>
        <w:rPr>
          <w:rFonts w:eastAsia="SimSun" w:cs="Arial"/>
          <w:b/>
          <w:bCs/>
          <w:color w:val="000000" w:themeColor="text1"/>
          <w:sz w:val="24"/>
          <w:szCs w:val="24"/>
          <w:lang w:eastAsia="zh-CN"/>
        </w:rPr>
      </w:pPr>
      <w:r w:rsidRPr="00692F0C">
        <w:rPr>
          <w:rFonts w:eastAsia="SimSun" w:cs="Arial"/>
          <w:b/>
          <w:bCs/>
          <w:color w:val="000000" w:themeColor="text1"/>
          <w:sz w:val="24"/>
          <w:szCs w:val="24"/>
          <w:lang w:eastAsia="zh-CN"/>
        </w:rPr>
        <w:t>Toulouse, France, August 22</w:t>
      </w:r>
      <w:r w:rsidRPr="00692F0C">
        <w:rPr>
          <w:rFonts w:eastAsia="SimSun" w:cs="Arial"/>
          <w:b/>
          <w:bCs/>
          <w:color w:val="000000" w:themeColor="text1"/>
          <w:sz w:val="24"/>
          <w:szCs w:val="24"/>
          <w:vertAlign w:val="superscript"/>
          <w:lang w:eastAsia="zh-CN"/>
        </w:rPr>
        <w:t>nd</w:t>
      </w:r>
      <w:r w:rsidRPr="00692F0C">
        <w:rPr>
          <w:rFonts w:eastAsia="SimSun" w:cs="Arial"/>
          <w:b/>
          <w:bCs/>
          <w:color w:val="000000" w:themeColor="text1"/>
          <w:sz w:val="24"/>
          <w:szCs w:val="24"/>
          <w:lang w:eastAsia="zh-CN"/>
        </w:rPr>
        <w:t xml:space="preserve"> – 26</w:t>
      </w:r>
      <w:r w:rsidRPr="00692F0C">
        <w:rPr>
          <w:rFonts w:eastAsia="SimSun" w:cs="Arial"/>
          <w:b/>
          <w:bCs/>
          <w:color w:val="000000" w:themeColor="text1"/>
          <w:sz w:val="24"/>
          <w:szCs w:val="24"/>
          <w:vertAlign w:val="superscript"/>
          <w:lang w:eastAsia="zh-CN"/>
        </w:rPr>
        <w:t>th</w:t>
      </w:r>
      <w:r w:rsidRPr="00122191">
        <w:rPr>
          <w:rFonts w:eastAsia="SimSun" w:cs="Arial"/>
          <w:b/>
          <w:bCs/>
          <w:color w:val="000000" w:themeColor="text1"/>
          <w:sz w:val="24"/>
          <w:szCs w:val="24"/>
          <w:lang w:eastAsia="zh-CN"/>
        </w:rPr>
        <w:t>, 202</w:t>
      </w:r>
      <w:r>
        <w:rPr>
          <w:rFonts w:eastAsia="SimSun" w:cs="Arial"/>
          <w:b/>
          <w:bCs/>
          <w:color w:val="000000" w:themeColor="text1"/>
          <w:sz w:val="24"/>
          <w:szCs w:val="24"/>
          <w:lang w:eastAsia="zh-CN"/>
        </w:rPr>
        <w:t>2</w:t>
      </w:r>
    </w:p>
    <w:p w14:paraId="16FE5EF7" w14:textId="5E26EC6D"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B7F24">
        <w:rPr>
          <w:rFonts w:ascii="Arial" w:hAnsi="Arial"/>
          <w:color w:val="000000" w:themeColor="text1"/>
          <w:sz w:val="24"/>
        </w:rPr>
        <w:t>9.2</w:t>
      </w:r>
      <w:r w:rsidR="002054F1">
        <w:rPr>
          <w:rFonts w:ascii="Arial" w:hAnsi="Arial"/>
          <w:color w:val="000000" w:themeColor="text1"/>
          <w:sz w:val="24"/>
        </w:rPr>
        <w:t>.2.</w:t>
      </w:r>
      <w:r w:rsidR="002E28AF">
        <w:rPr>
          <w:rFonts w:ascii="Arial" w:hAnsi="Arial"/>
          <w:color w:val="000000" w:themeColor="text1"/>
          <w:sz w:val="24"/>
        </w:rPr>
        <w:t>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2BA979B5" w:rsidR="00855E97" w:rsidRPr="002054F1" w:rsidRDefault="00855E97" w:rsidP="00855E97">
      <w:pPr>
        <w:tabs>
          <w:tab w:val="left" w:pos="1985"/>
        </w:tabs>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 other aspects on AI/ML for CSI feedback enhancement</w:t>
      </w:r>
    </w:p>
    <w:p w14:paraId="7E9673AF" w14:textId="11A81357"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334902">
      <w:pPr>
        <w:pStyle w:val="1"/>
        <w:spacing w:after="120"/>
      </w:pPr>
      <w:r w:rsidRPr="009A2CF2">
        <w:rPr>
          <w:rFonts w:hint="eastAsia"/>
        </w:rPr>
        <w:t>Introduction</w:t>
      </w:r>
    </w:p>
    <w:p w14:paraId="3C96219C" w14:textId="3302F7E0" w:rsidR="00740807" w:rsidRDefault="00C33E1F" w:rsidP="00FF32E7">
      <w:pPr>
        <w:pStyle w:val="maintext"/>
        <w:ind w:firstLineChars="100" w:firstLine="220"/>
      </w:pPr>
      <w:r w:rsidRPr="00C33E1F">
        <w:t>This contribution presents ETRI’s views on</w:t>
      </w:r>
      <w:r w:rsidR="00564172">
        <w:t xml:space="preserve"> the</w:t>
      </w:r>
      <w:r w:rsidR="002E28AF">
        <w:t xml:space="preserve"> other aspects on </w:t>
      </w:r>
      <w:r w:rsidR="00564172">
        <w:t>AI/ML for CSI feedback enhancement use case</w:t>
      </w:r>
      <w:r w:rsidR="00740807">
        <w:t>.</w:t>
      </w:r>
    </w:p>
    <w:p w14:paraId="3DCBCBAA" w14:textId="77777777" w:rsidR="00276C67" w:rsidRPr="00C33E1F" w:rsidRDefault="00276C67" w:rsidP="00ED4398">
      <w:pPr>
        <w:pBdr>
          <w:bottom w:val="single" w:sz="12" w:space="1" w:color="auto"/>
        </w:pBdr>
        <w:spacing w:after="120"/>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0FBC8692" w14:textId="545066B8" w:rsidR="0078406A" w:rsidRDefault="00FC5CBF" w:rsidP="00947E6C">
      <w:pPr>
        <w:pStyle w:val="2"/>
        <w:spacing w:after="120"/>
      </w:pPr>
      <w:r>
        <w:t xml:space="preserve">AI model for </w:t>
      </w:r>
      <w:r w:rsidR="00250BF3">
        <w:t>CSI compression</w:t>
      </w:r>
      <w:r w:rsidR="00992DB8">
        <w:t xml:space="preserve"> sub use case</w:t>
      </w:r>
    </w:p>
    <w:p w14:paraId="1FF4CEC3" w14:textId="78A04144" w:rsidR="003B5766" w:rsidRDefault="00963FE9" w:rsidP="00FF710E">
      <w:pPr>
        <w:pStyle w:val="maintext"/>
        <w:ind w:firstLineChars="100" w:firstLine="220"/>
      </w:pPr>
      <w:r>
        <w:t>CSI compression is one of key sub use case of AI/ML for CSI feedback enhancement</w:t>
      </w:r>
      <w:r w:rsidR="003B5766">
        <w:t xml:space="preserve">. In RAN1 #109-e, following </w:t>
      </w:r>
      <w:r w:rsidR="00FF710E">
        <w:t xml:space="preserve">AI model architecture </w:t>
      </w:r>
      <w:r w:rsidR="002D40C5">
        <w:t xml:space="preserve">for CSI compression </w:t>
      </w:r>
      <w:r w:rsidR="00FF710E">
        <w:t>is discussed [</w:t>
      </w:r>
      <w:r w:rsidR="00F25578">
        <w:t>2</w:t>
      </w:r>
      <w:r w:rsidR="00FF710E">
        <w:t>]:</w:t>
      </w:r>
    </w:p>
    <w:tbl>
      <w:tblPr>
        <w:tblStyle w:val="a6"/>
        <w:tblW w:w="0" w:type="auto"/>
        <w:tblLook w:val="04A0" w:firstRow="1" w:lastRow="0" w:firstColumn="1" w:lastColumn="0" w:noHBand="0" w:noVBand="1"/>
      </w:tblPr>
      <w:tblGrid>
        <w:gridCol w:w="9736"/>
      </w:tblGrid>
      <w:tr w:rsidR="003B5766" w14:paraId="2CF8C893" w14:textId="77777777" w:rsidTr="003B5766">
        <w:tc>
          <w:tcPr>
            <w:tcW w:w="9736" w:type="dxa"/>
          </w:tcPr>
          <w:p w14:paraId="42CCB55A" w14:textId="77777777" w:rsidR="00FF710E" w:rsidRPr="00FF710E" w:rsidRDefault="00FF710E" w:rsidP="00FF710E">
            <w:pPr>
              <w:pStyle w:val="maintext"/>
              <w:ind w:firstLine="440"/>
              <w:rPr>
                <w:lang w:val="en-US"/>
              </w:rPr>
            </w:pPr>
            <w:r w:rsidRPr="00FF710E">
              <w:rPr>
                <w:lang w:val="en-US"/>
              </w:rPr>
              <w:t>•</w:t>
            </w:r>
            <w:r w:rsidRPr="00FF710E">
              <w:rPr>
                <w:lang w:val="en-US"/>
              </w:rPr>
              <w:tab/>
              <w:t>CSI compression: A two-sided model is considered as a starting point, including an AI/ML-based CSI generation part to generate the CSI feedback information and an AI/ML-based CSI reconstruction part which is used to reconstruct the CSI from the received CSI feedback information</w:t>
            </w:r>
          </w:p>
          <w:p w14:paraId="37254C9C" w14:textId="27509781" w:rsidR="003B5766" w:rsidRPr="00FF710E" w:rsidRDefault="00FF710E" w:rsidP="00FF710E">
            <w:pPr>
              <w:pStyle w:val="maintext"/>
              <w:ind w:firstLineChars="300" w:firstLine="660"/>
              <w:rPr>
                <w:lang w:val="en-US"/>
              </w:rPr>
            </w:pPr>
            <w:r w:rsidRPr="00FF710E">
              <w:rPr>
                <w:lang w:val="en-US"/>
              </w:rPr>
              <w:t>o</w:t>
            </w:r>
            <w:r>
              <w:rPr>
                <w:lang w:val="en-US"/>
              </w:rPr>
              <w:t xml:space="preserve"> </w:t>
            </w:r>
            <w:r w:rsidRPr="00FF710E">
              <w:rPr>
                <w:lang w:val="en-US"/>
              </w:rPr>
              <w:t>A general principle that companies are encouraged to report the details of the AI/ML models, including AI/ML structure, input CSI type, output CSI type, data pre-processing/post-processing, loss function, etc.</w:t>
            </w:r>
          </w:p>
        </w:tc>
      </w:tr>
    </w:tbl>
    <w:p w14:paraId="3B78C321" w14:textId="21BB88B8" w:rsidR="003B5766" w:rsidRDefault="003B5766" w:rsidP="008360A9">
      <w:pPr>
        <w:pStyle w:val="maintext"/>
        <w:ind w:firstLineChars="0" w:firstLine="0"/>
      </w:pPr>
    </w:p>
    <w:p w14:paraId="5B28ECEF" w14:textId="5AB4A86C" w:rsidR="008360A9" w:rsidRDefault="008360A9" w:rsidP="008360A9">
      <w:pPr>
        <w:pStyle w:val="3"/>
        <w:spacing w:after="120"/>
      </w:pPr>
      <w:r>
        <w:rPr>
          <w:rFonts w:ascii="맑은 고딕" w:eastAsia="맑은 고딕" w:hAnsi="맑은 고딕" w:cs="맑은 고딕"/>
          <w:lang w:val="en-GB"/>
        </w:rPr>
        <w:t xml:space="preserve">Autoencoder based </w:t>
      </w:r>
      <w:r>
        <w:t>AI model</w:t>
      </w:r>
    </w:p>
    <w:p w14:paraId="30DB452C" w14:textId="76B477D5" w:rsidR="001B1A62" w:rsidRDefault="00A012A3" w:rsidP="00D3034B">
      <w:pPr>
        <w:pStyle w:val="maintext"/>
        <w:ind w:firstLineChars="100" w:firstLine="220"/>
      </w:pPr>
      <w:r w:rsidRPr="00A012A3">
        <w:t>A</w:t>
      </w:r>
      <w:r w:rsidR="00044B71">
        <w:t>utoencoder</w:t>
      </w:r>
      <w:r w:rsidR="007749B6">
        <w:t xml:space="preserve">, which </w:t>
      </w:r>
      <w:r w:rsidR="00CC78EB">
        <w:t>consist</w:t>
      </w:r>
      <w:r w:rsidR="007749B6">
        <w:t>s</w:t>
      </w:r>
      <w:r w:rsidR="00CC78EB">
        <w:t xml:space="preserve"> of neural </w:t>
      </w:r>
      <w:r w:rsidR="007749B6">
        <w:t>network-based</w:t>
      </w:r>
      <w:r w:rsidR="00CC78EB">
        <w:t xml:space="preserve"> encoder</w:t>
      </w:r>
      <w:r w:rsidR="00E61DC0">
        <w:t>/</w:t>
      </w:r>
      <w:r w:rsidR="00CC78EB">
        <w:t>decoder</w:t>
      </w:r>
      <w:r w:rsidR="007749B6">
        <w:t>,</w:t>
      </w:r>
      <w:r w:rsidR="00CC78EB">
        <w:t xml:space="preserve"> </w:t>
      </w:r>
      <w:r w:rsidRPr="00A012A3">
        <w:t>can be considered as a representative form of a two-sided AI/ML model.</w:t>
      </w:r>
      <w:r w:rsidR="00E61DC0">
        <w:t xml:space="preserve"> </w:t>
      </w:r>
      <w:r w:rsidR="0062053E">
        <w:t>For CSI feedback enhancement, t</w:t>
      </w:r>
      <w:r w:rsidR="007749B6">
        <w:t>he a</w:t>
      </w:r>
      <w:r w:rsidRPr="00A012A3">
        <w:t xml:space="preserve">utoencoder may be a promising </w:t>
      </w:r>
      <w:r w:rsidR="00E61DC0">
        <w:t>AI/ML model</w:t>
      </w:r>
      <w:r w:rsidRPr="00A012A3">
        <w:t xml:space="preserve"> as its performance has been proven in </w:t>
      </w:r>
      <w:r>
        <w:rPr>
          <w:rFonts w:hint="eastAsia"/>
        </w:rPr>
        <w:t xml:space="preserve">previous </w:t>
      </w:r>
      <w:r w:rsidRPr="00A012A3">
        <w:t>studies.</w:t>
      </w:r>
      <w:r>
        <w:t xml:space="preserve"> </w:t>
      </w:r>
      <w:r w:rsidRPr="00A012A3">
        <w:t xml:space="preserve">However, in a commercial </w:t>
      </w:r>
      <w:r w:rsidR="00C4218E">
        <w:t xml:space="preserve">wireless </w:t>
      </w:r>
      <w:r w:rsidRPr="00A012A3">
        <w:t xml:space="preserve">system, when the encoder and </w:t>
      </w:r>
      <w:r w:rsidR="00C4218E">
        <w:t xml:space="preserve">the </w:t>
      </w:r>
      <w:r w:rsidRPr="00A012A3">
        <w:t xml:space="preserve">decoder of the </w:t>
      </w:r>
      <w:r w:rsidR="00160009">
        <w:t>A</w:t>
      </w:r>
      <w:r w:rsidRPr="00A012A3">
        <w:t xml:space="preserve">utoencoder </w:t>
      </w:r>
      <w:r w:rsidR="00C4218E">
        <w:t xml:space="preserve">are </w:t>
      </w:r>
      <w:r w:rsidR="00044B71">
        <w:t xml:space="preserve">separately </w:t>
      </w:r>
      <w:r w:rsidR="00C4218E">
        <w:t xml:space="preserve">deployed </w:t>
      </w:r>
      <w:r w:rsidRPr="00A012A3">
        <w:t xml:space="preserve">in the </w:t>
      </w:r>
      <w:r w:rsidR="00C4218E">
        <w:t xml:space="preserve">UE and the </w:t>
      </w:r>
      <w:proofErr w:type="spellStart"/>
      <w:r w:rsidR="00C4218E">
        <w:t>gNB</w:t>
      </w:r>
      <w:proofErr w:type="spellEnd"/>
      <w:r w:rsidR="00C4218E">
        <w:t xml:space="preserve">, </w:t>
      </w:r>
      <w:r w:rsidRPr="00A012A3">
        <w:t>issue</w:t>
      </w:r>
      <w:r w:rsidR="00044B71">
        <w:t>(s)</w:t>
      </w:r>
      <w:r w:rsidRPr="00A012A3">
        <w:t xml:space="preserve"> </w:t>
      </w:r>
      <w:r w:rsidR="00044B71">
        <w:t xml:space="preserve">may arise with the training process of </w:t>
      </w:r>
      <w:r w:rsidR="004F3917">
        <w:t xml:space="preserve">the </w:t>
      </w:r>
      <w:r w:rsidR="00044B71">
        <w:t>Autoencoder</w:t>
      </w:r>
      <w:r w:rsidRPr="00A012A3">
        <w:t>.</w:t>
      </w:r>
      <w:r w:rsidR="00044B71">
        <w:t xml:space="preserve"> Specifically, </w:t>
      </w:r>
      <w:r w:rsidR="0081017B">
        <w:t>t</w:t>
      </w:r>
      <w:r w:rsidR="00044B71">
        <w:t xml:space="preserve">raining </w:t>
      </w:r>
      <w:r w:rsidR="00F3373F">
        <w:t xml:space="preserve">of </w:t>
      </w:r>
      <w:r w:rsidR="006E69C9">
        <w:t>Autoencoder</w:t>
      </w:r>
      <w:r w:rsidR="00F3373F">
        <w:t xml:space="preserve"> based AI model for CSI compression sub use case can be divided into two cases:</w:t>
      </w:r>
    </w:p>
    <w:p w14:paraId="55666194" w14:textId="12CF0ABA" w:rsidR="00F3373F" w:rsidRDefault="00F3373F" w:rsidP="001149C4">
      <w:pPr>
        <w:pStyle w:val="maintext"/>
        <w:numPr>
          <w:ilvl w:val="0"/>
          <w:numId w:val="11"/>
        </w:numPr>
        <w:ind w:firstLineChars="0"/>
      </w:pPr>
      <w:r>
        <w:t xml:space="preserve">Case 1: Training of Encoder/Decoder in either UE or </w:t>
      </w:r>
      <w:proofErr w:type="spellStart"/>
      <w:r>
        <w:t>gNB</w:t>
      </w:r>
      <w:proofErr w:type="spellEnd"/>
      <w:r>
        <w:t xml:space="preserve"> side</w:t>
      </w:r>
    </w:p>
    <w:p w14:paraId="793E2CC8" w14:textId="40655B17" w:rsidR="00897348" w:rsidRDefault="00F3373F" w:rsidP="001149C4">
      <w:pPr>
        <w:pStyle w:val="maintext"/>
        <w:numPr>
          <w:ilvl w:val="0"/>
          <w:numId w:val="11"/>
        </w:numPr>
        <w:ind w:firstLineChars="0"/>
      </w:pPr>
      <w:r>
        <w:rPr>
          <w:rFonts w:hint="eastAsia"/>
        </w:rPr>
        <w:t>C</w:t>
      </w:r>
      <w:r>
        <w:t xml:space="preserve">ase 2: Training of Encoder/Decoder in both UE and </w:t>
      </w:r>
      <w:proofErr w:type="spellStart"/>
      <w:r>
        <w:t>gNB</w:t>
      </w:r>
      <w:proofErr w:type="spellEnd"/>
      <w:r>
        <w:t xml:space="preserve"> side</w:t>
      </w:r>
      <w:r w:rsidR="00BC0AE9">
        <w:t>.</w:t>
      </w:r>
    </w:p>
    <w:p w14:paraId="2D40A46C" w14:textId="77777777" w:rsidR="006E69C9" w:rsidRDefault="006E69C9" w:rsidP="00897348">
      <w:pPr>
        <w:pStyle w:val="maintext"/>
        <w:ind w:firstLineChars="100" w:firstLine="220"/>
      </w:pPr>
    </w:p>
    <w:p w14:paraId="57980810" w14:textId="54E550B0" w:rsidR="00966E56" w:rsidRDefault="005D156F" w:rsidP="00966E56">
      <w:pPr>
        <w:pStyle w:val="maintext"/>
        <w:ind w:firstLineChars="100" w:firstLine="220"/>
      </w:pPr>
      <w:r>
        <w:t xml:space="preserve">When </w:t>
      </w:r>
      <w:r w:rsidR="00127B0C">
        <w:t xml:space="preserve">the </w:t>
      </w:r>
      <w:r>
        <w:t xml:space="preserve">two-sided AI/ML for CSI feedback enhancement follows </w:t>
      </w:r>
      <w:r w:rsidR="00D83104">
        <w:t xml:space="preserve">the </w:t>
      </w:r>
      <w:r>
        <w:t>Autoencoder structure,</w:t>
      </w:r>
      <w:r w:rsidRPr="00B146AF">
        <w:t xml:space="preserve"> </w:t>
      </w:r>
      <w:r w:rsidR="00B146AF">
        <w:t>w</w:t>
      </w:r>
      <w:r w:rsidR="002E2A13">
        <w:t xml:space="preserve">e </w:t>
      </w:r>
      <w:r w:rsidR="003A4A98">
        <w:t xml:space="preserve">think that </w:t>
      </w:r>
      <w:r w:rsidR="002E2A13">
        <w:t xml:space="preserve">the </w:t>
      </w:r>
      <w:r w:rsidR="003A4A98">
        <w:t xml:space="preserve">training method in </w:t>
      </w:r>
      <w:r w:rsidR="002E2A13">
        <w:t xml:space="preserve">Case 2 </w:t>
      </w:r>
      <w:r w:rsidR="003A4A98">
        <w:t>will be more preferred.</w:t>
      </w:r>
      <w:r w:rsidR="002E2A13">
        <w:t xml:space="preserve"> </w:t>
      </w:r>
      <w:r w:rsidR="0081017B">
        <w:t>This is b</w:t>
      </w:r>
      <w:r w:rsidR="002E2A13">
        <w:t>ecause</w:t>
      </w:r>
      <w:r w:rsidR="0081017B">
        <w:t xml:space="preserve">, </w:t>
      </w:r>
      <w:r w:rsidR="002E2A13">
        <w:t>f</w:t>
      </w:r>
      <w:r w:rsidR="00897348">
        <w:t xml:space="preserve">or Case 1, training entity (either UE or </w:t>
      </w:r>
      <w:proofErr w:type="spellStart"/>
      <w:r w:rsidR="00897348">
        <w:t>gNB</w:t>
      </w:r>
      <w:proofErr w:type="spellEnd"/>
      <w:r w:rsidR="00897348">
        <w:t>)</w:t>
      </w:r>
      <w:r w:rsidR="00722067">
        <w:t xml:space="preserve"> should</w:t>
      </w:r>
      <w:r w:rsidR="00897348">
        <w:t xml:space="preserve"> </w:t>
      </w:r>
      <w:r w:rsidR="00722067">
        <w:t>deliver</w:t>
      </w:r>
      <w:r w:rsidR="00897348">
        <w:t xml:space="preserve"> trained </w:t>
      </w:r>
      <w:r w:rsidR="00483A6B">
        <w:t>parameters of Encoder or Decoder network</w:t>
      </w:r>
      <w:r w:rsidR="00897348">
        <w:t xml:space="preserve"> to </w:t>
      </w:r>
      <w:r w:rsidR="0081017B">
        <w:t>another</w:t>
      </w:r>
      <w:r w:rsidR="00897348">
        <w:t xml:space="preserve"> entity.</w:t>
      </w:r>
      <w:r w:rsidR="00A42B40">
        <w:t xml:space="preserve"> </w:t>
      </w:r>
      <w:r w:rsidR="00722067">
        <w:t xml:space="preserve">For example, </w:t>
      </w:r>
      <w:proofErr w:type="spellStart"/>
      <w:r w:rsidR="00722067">
        <w:t>gNB</w:t>
      </w:r>
      <w:proofErr w:type="spellEnd"/>
      <w:r w:rsidR="00722067">
        <w:t xml:space="preserve"> should deliver Encoder network to UE for CSI feedback information generation </w:t>
      </w:r>
      <w:r w:rsidR="00483A6B">
        <w:t xml:space="preserve">to be aligned with </w:t>
      </w:r>
      <w:proofErr w:type="spellStart"/>
      <w:r w:rsidR="00483A6B">
        <w:t>gNB’s</w:t>
      </w:r>
      <w:proofErr w:type="spellEnd"/>
      <w:r w:rsidR="00483A6B">
        <w:t xml:space="preserve"> Decoder when training of </w:t>
      </w:r>
      <w:r w:rsidR="006E69C9">
        <w:t>Autoencoder</w:t>
      </w:r>
      <w:r w:rsidR="00722067">
        <w:t xml:space="preserve"> </w:t>
      </w:r>
      <w:r w:rsidR="00483A6B">
        <w:t xml:space="preserve">is done at </w:t>
      </w:r>
      <w:proofErr w:type="spellStart"/>
      <w:r w:rsidR="00483A6B">
        <w:t>gNB</w:t>
      </w:r>
      <w:proofErr w:type="spellEnd"/>
      <w:r w:rsidR="00483A6B">
        <w:t xml:space="preserve"> side. </w:t>
      </w:r>
      <w:r w:rsidR="001D1D97">
        <w:t>How</w:t>
      </w:r>
      <w:r w:rsidR="002E2A13">
        <w:t>e</w:t>
      </w:r>
      <w:r w:rsidR="001D1D97">
        <w:t xml:space="preserve">ver, </w:t>
      </w:r>
      <w:r w:rsidR="00DF334E">
        <w:t xml:space="preserve">neural network architectures and trained networks can be </w:t>
      </w:r>
      <w:r w:rsidR="00877956">
        <w:t>proprietar</w:t>
      </w:r>
      <w:r w:rsidR="001D1D97">
        <w:t>ies</w:t>
      </w:r>
      <w:r w:rsidR="00DF334E">
        <w:t xml:space="preserve"> of companies, </w:t>
      </w:r>
      <w:r w:rsidR="001D1D97">
        <w:t>s</w:t>
      </w:r>
      <w:r w:rsidR="00AA189A">
        <w:t>haring AI models among entities</w:t>
      </w:r>
      <w:r w:rsidR="00A73C59">
        <w:t xml:space="preserve"> </w:t>
      </w:r>
      <w:r w:rsidR="00A41DA2">
        <w:t>should</w:t>
      </w:r>
      <w:r w:rsidR="00F61A33">
        <w:t xml:space="preserve"> </w:t>
      </w:r>
      <w:r w:rsidR="00A73C59">
        <w:t>be considered</w:t>
      </w:r>
      <w:r w:rsidR="00E81E0D">
        <w:t xml:space="preserve"> with the </w:t>
      </w:r>
      <w:r w:rsidR="00E81E0D">
        <w:lastRenderedPageBreak/>
        <w:t>proprietaries issue.</w:t>
      </w:r>
      <w:r w:rsidR="008A58C3">
        <w:t xml:space="preserve"> Moreover, the neural networks (Encoder and/or Decoder) may requires high capacity for CSI compression and recovery with high quality, </w:t>
      </w:r>
      <w:r w:rsidR="00355455" w:rsidRPr="00355455">
        <w:t>which may result in large AI models and may consume large communication resources as AI models may be shared.</w:t>
      </w:r>
    </w:p>
    <w:p w14:paraId="5B6B2F58" w14:textId="77777777" w:rsidR="002E2A13" w:rsidRPr="002E2A13" w:rsidRDefault="002E2A13" w:rsidP="00966E56">
      <w:pPr>
        <w:pStyle w:val="maintext"/>
        <w:ind w:firstLineChars="100" w:firstLine="220"/>
      </w:pPr>
    </w:p>
    <w:p w14:paraId="01C132C4" w14:textId="2211919D" w:rsidR="003B5766" w:rsidRDefault="00166B0B" w:rsidP="008C25DA">
      <w:pPr>
        <w:pStyle w:val="maintext"/>
        <w:ind w:firstLineChars="100" w:firstLine="220"/>
      </w:pPr>
      <w:r>
        <w:t xml:space="preserve">For Case 2, Encoder and Decoder </w:t>
      </w:r>
      <w:r w:rsidR="007D14D2">
        <w:t xml:space="preserve">of Autoencoder </w:t>
      </w:r>
      <w:r w:rsidR="007A7CAC">
        <w:t xml:space="preserve">which are trained independently by different entities </w:t>
      </w:r>
      <w:r w:rsidR="00966E56">
        <w:t xml:space="preserve">may </w:t>
      </w:r>
      <w:r w:rsidR="00A8510F">
        <w:t xml:space="preserve">not be compatible </w:t>
      </w:r>
      <w:r w:rsidR="002D6BA3">
        <w:t>with each other</w:t>
      </w:r>
      <w:r w:rsidR="00D06231">
        <w:t xml:space="preserve"> in general</w:t>
      </w:r>
      <w:r w:rsidR="00BA5DD5">
        <w:t xml:space="preserve">. This is because, in Autoencoder, </w:t>
      </w:r>
      <w:r w:rsidR="00DF4CA9">
        <w:t>Encoder and Decoder network</w:t>
      </w:r>
      <w:r w:rsidR="00694D01">
        <w:t xml:space="preserve"> </w:t>
      </w:r>
      <w:r w:rsidR="00DF4CA9">
        <w:t xml:space="preserve">are trained to </w:t>
      </w:r>
      <w:r w:rsidR="00FD61A0">
        <w:t xml:space="preserve">mainly </w:t>
      </w:r>
      <w:r w:rsidR="00DF4CA9">
        <w:t>reduce the reconstruction loss between input and output with interaction</w:t>
      </w:r>
      <w:r w:rsidR="007268B2">
        <w:t xml:space="preserve"> among </w:t>
      </w:r>
      <w:r w:rsidR="00DF4CA9">
        <w:t>Encoder and Decoder network</w:t>
      </w:r>
      <w:r w:rsidR="00DA6996">
        <w:t>.</w:t>
      </w:r>
      <w:r w:rsidR="00BA5DD5">
        <w:t xml:space="preserve"> </w:t>
      </w:r>
      <w:r w:rsidR="00FB5A7F">
        <w:t xml:space="preserve">Therefore, when considering Autoencoder for CSI feedback enhancement, </w:t>
      </w:r>
      <w:r w:rsidR="003B159B">
        <w:t xml:space="preserve">it is necessary to first study </w:t>
      </w:r>
      <w:r w:rsidR="00FB5A7F">
        <w:t>the feasib</w:t>
      </w:r>
      <w:r w:rsidR="000C6E52">
        <w:t xml:space="preserve">le training process of </w:t>
      </w:r>
      <w:r w:rsidR="003B159B">
        <w:t xml:space="preserve">the </w:t>
      </w:r>
      <w:r w:rsidR="00FB5A7F">
        <w:t xml:space="preserve">Autoencoder in both UE and </w:t>
      </w:r>
      <w:proofErr w:type="spellStart"/>
      <w:r w:rsidR="00FB5A7F">
        <w:t>gNB</w:t>
      </w:r>
      <w:proofErr w:type="spellEnd"/>
      <w:r w:rsidR="00FB5A7F">
        <w:t xml:space="preserve"> side </w:t>
      </w:r>
      <w:r w:rsidR="000C6E52">
        <w:t xml:space="preserve">supporting </w:t>
      </w:r>
      <w:r w:rsidR="00207C30">
        <w:t>compatibility</w:t>
      </w:r>
      <w:r w:rsidR="00FB5A7F">
        <w:t>.</w:t>
      </w:r>
      <w:r w:rsidR="00012B52">
        <w:t xml:space="preserve"> </w:t>
      </w:r>
      <w:r w:rsidR="004535E4">
        <w:t xml:space="preserve">The discussion on the </w:t>
      </w:r>
      <w:r w:rsidR="00012B52">
        <w:t>possible approach to support the compatibility among independently trained AI models (e.g.,</w:t>
      </w:r>
      <w:r w:rsidR="004535E4">
        <w:t xml:space="preserve"> </w:t>
      </w:r>
      <w:r w:rsidR="00012B52">
        <w:t>Encoder and Decoders)</w:t>
      </w:r>
      <w:r w:rsidR="004535E4" w:rsidRPr="004535E4">
        <w:t xml:space="preserve"> </w:t>
      </w:r>
      <w:r w:rsidR="004535E4">
        <w:t xml:space="preserve">can be found in our companion contribution </w:t>
      </w:r>
      <w:r w:rsidR="00EE2BC1">
        <w:t>[</w:t>
      </w:r>
      <w:r w:rsidR="00012B52">
        <w:t>4</w:t>
      </w:r>
      <w:r w:rsidR="00EE2BC1">
        <w:t>]</w:t>
      </w:r>
      <w:r w:rsidR="001D44C6">
        <w:t>.</w:t>
      </w:r>
    </w:p>
    <w:p w14:paraId="6C4F6B72" w14:textId="6DA603EC" w:rsidR="00932E3A" w:rsidRDefault="00932E3A" w:rsidP="00BE2D16">
      <w:pPr>
        <w:pStyle w:val="maintext"/>
        <w:ind w:firstLineChars="100" w:firstLine="220"/>
      </w:pPr>
    </w:p>
    <w:p w14:paraId="14F165E1" w14:textId="4DA95427" w:rsidR="00CB5270" w:rsidRPr="00AF2F3C" w:rsidRDefault="00CB5270" w:rsidP="00E14DFE">
      <w:pPr>
        <w:pStyle w:val="maintext"/>
        <w:ind w:firstLineChars="100" w:firstLine="220"/>
        <w:rPr>
          <w:b/>
          <w:bCs/>
        </w:rPr>
      </w:pPr>
      <w:r w:rsidRPr="00AF2F3C">
        <w:rPr>
          <w:rFonts w:hint="eastAsia"/>
          <w:b/>
          <w:bCs/>
        </w:rPr>
        <w:t>P</w:t>
      </w:r>
      <w:r w:rsidRPr="00AF2F3C">
        <w:rPr>
          <w:b/>
          <w:bCs/>
        </w:rPr>
        <w:t xml:space="preserve">roposal 1: </w:t>
      </w:r>
      <w:r w:rsidR="004A3DDC">
        <w:rPr>
          <w:b/>
          <w:bCs/>
        </w:rPr>
        <w:t>W</w:t>
      </w:r>
      <w:r w:rsidR="004A3DDC" w:rsidRPr="004A3DDC">
        <w:rPr>
          <w:b/>
          <w:bCs/>
        </w:rPr>
        <w:t>hen considering Autoencoder for CSI feedback enhancement</w:t>
      </w:r>
      <w:r w:rsidRPr="00AF2F3C">
        <w:rPr>
          <w:b/>
          <w:bCs/>
        </w:rPr>
        <w:t xml:space="preserve">, </w:t>
      </w:r>
      <w:r w:rsidR="00511482">
        <w:rPr>
          <w:b/>
          <w:bCs/>
        </w:rPr>
        <w:t xml:space="preserve">first </w:t>
      </w:r>
      <w:r w:rsidRPr="00AF2F3C">
        <w:rPr>
          <w:b/>
          <w:bCs/>
        </w:rPr>
        <w:t>study the feasib</w:t>
      </w:r>
      <w:r w:rsidR="004A3DDC">
        <w:rPr>
          <w:b/>
          <w:bCs/>
        </w:rPr>
        <w:t xml:space="preserve">le training process of </w:t>
      </w:r>
      <w:r w:rsidR="00E14DFE" w:rsidRPr="00AF2F3C">
        <w:rPr>
          <w:b/>
          <w:bCs/>
        </w:rPr>
        <w:t xml:space="preserve">Autoencoder </w:t>
      </w:r>
      <w:r w:rsidRPr="00AF2F3C">
        <w:rPr>
          <w:b/>
          <w:bCs/>
        </w:rPr>
        <w:t>in both UE</w:t>
      </w:r>
      <w:r w:rsidR="00E14DFE" w:rsidRPr="00AF2F3C">
        <w:rPr>
          <w:b/>
          <w:bCs/>
        </w:rPr>
        <w:t xml:space="preserve"> (Encoder)</w:t>
      </w:r>
      <w:r w:rsidRPr="00AF2F3C">
        <w:rPr>
          <w:b/>
          <w:bCs/>
        </w:rPr>
        <w:t xml:space="preserve"> and </w:t>
      </w:r>
      <w:proofErr w:type="spellStart"/>
      <w:r w:rsidRPr="00AF2F3C">
        <w:rPr>
          <w:b/>
          <w:bCs/>
        </w:rPr>
        <w:t>gNB</w:t>
      </w:r>
      <w:proofErr w:type="spellEnd"/>
      <w:r w:rsidR="00E14DFE" w:rsidRPr="00AF2F3C">
        <w:rPr>
          <w:b/>
          <w:bCs/>
        </w:rPr>
        <w:t xml:space="preserve"> (Decoder)</w:t>
      </w:r>
      <w:r w:rsidRPr="00AF2F3C">
        <w:rPr>
          <w:b/>
          <w:bCs/>
        </w:rPr>
        <w:t xml:space="preserve"> side </w:t>
      </w:r>
      <w:r w:rsidR="00511482">
        <w:rPr>
          <w:b/>
          <w:bCs/>
        </w:rPr>
        <w:t xml:space="preserve">supporting </w:t>
      </w:r>
      <w:r w:rsidR="00394212">
        <w:rPr>
          <w:b/>
          <w:bCs/>
        </w:rPr>
        <w:t>compatibility</w:t>
      </w:r>
      <w:r w:rsidRPr="00AF2F3C">
        <w:rPr>
          <w:b/>
          <w:bCs/>
        </w:rPr>
        <w:t>.</w:t>
      </w:r>
    </w:p>
    <w:p w14:paraId="0BC5A697" w14:textId="3894A182" w:rsidR="008360A9" w:rsidRDefault="008360A9" w:rsidP="00BE2D16">
      <w:pPr>
        <w:pStyle w:val="maintext"/>
        <w:ind w:firstLineChars="100" w:firstLine="220"/>
      </w:pPr>
    </w:p>
    <w:p w14:paraId="07C535D2" w14:textId="1907BB14" w:rsidR="008360A9" w:rsidRDefault="008360A9" w:rsidP="008360A9">
      <w:pPr>
        <w:pStyle w:val="3"/>
        <w:spacing w:after="120"/>
      </w:pPr>
      <w:r>
        <w:rPr>
          <w:rFonts w:ascii="맑은 고딕" w:eastAsia="맑은 고딕" w:hAnsi="맑은 고딕" w:cs="맑은 고딕"/>
          <w:lang w:val="en-GB"/>
        </w:rPr>
        <w:t xml:space="preserve">PCA based </w:t>
      </w:r>
      <w:r>
        <w:t>AI model</w:t>
      </w:r>
    </w:p>
    <w:p w14:paraId="00CD7089" w14:textId="7F289C48" w:rsidR="00060D72" w:rsidRDefault="009137C0" w:rsidP="00060D72">
      <w:pPr>
        <w:pStyle w:val="maintext"/>
        <w:ind w:firstLineChars="0"/>
      </w:pPr>
      <w:r>
        <w:t>Another</w:t>
      </w:r>
      <w:r w:rsidR="00CD1D53">
        <w:t xml:space="preserve"> </w:t>
      </w:r>
      <w:r w:rsidR="00E47B42">
        <w:t xml:space="preserve">type of </w:t>
      </w:r>
      <w:r w:rsidR="009C00F0">
        <w:t>two-sided</w:t>
      </w:r>
      <w:r>
        <w:t xml:space="preserve"> AI model </w:t>
      </w:r>
      <w:r w:rsidR="00E47B42">
        <w:t>besides Autoencoder</w:t>
      </w:r>
      <w:r w:rsidR="0022506A">
        <w:t xml:space="preserve">, </w:t>
      </w:r>
      <w:r w:rsidR="0000241B">
        <w:t>PCA (Principal Component Analysis)</w:t>
      </w:r>
      <w:r w:rsidR="0022506A">
        <w:t xml:space="preserve"> based AI Model, </w:t>
      </w:r>
      <w:r>
        <w:t xml:space="preserve">can </w:t>
      </w:r>
      <w:r w:rsidR="0022506A">
        <w:t xml:space="preserve">also </w:t>
      </w:r>
      <w:r>
        <w:t>be considered for CSI compression sub use case.</w:t>
      </w:r>
      <w:r w:rsidR="00A442E1">
        <w:t xml:space="preserve"> </w:t>
      </w:r>
      <w:r w:rsidR="00AE6E73">
        <w:t>The architecture of the</w:t>
      </w:r>
      <w:r w:rsidR="0022506A">
        <w:t xml:space="preserve"> </w:t>
      </w:r>
      <w:r w:rsidR="00AE6E73">
        <w:t xml:space="preserve">AI model is in Figure </w:t>
      </w:r>
      <w:r w:rsidR="009C00F0">
        <w:t>1</w:t>
      </w:r>
      <w:r w:rsidR="00AE6E73">
        <w:t>.</w:t>
      </w:r>
    </w:p>
    <w:p w14:paraId="39CEBD8A" w14:textId="040754C9" w:rsidR="00741A7E" w:rsidRDefault="00741A7E" w:rsidP="00060D72">
      <w:pPr>
        <w:pStyle w:val="maintext"/>
        <w:ind w:firstLineChars="0"/>
      </w:pPr>
    </w:p>
    <w:p w14:paraId="284C4F61" w14:textId="5F393321" w:rsidR="00573F60" w:rsidRDefault="0010234E" w:rsidP="00573F60">
      <w:pPr>
        <w:pStyle w:val="maintext"/>
        <w:ind w:firstLineChars="0"/>
        <w:jc w:val="center"/>
      </w:pPr>
      <w:r w:rsidRPr="0010234E">
        <w:rPr>
          <w:noProof/>
        </w:rPr>
        <w:drawing>
          <wp:inline distT="0" distB="0" distL="0" distR="0" wp14:anchorId="2BAFA7EA" wp14:editId="5F013337">
            <wp:extent cx="4885765" cy="2767230"/>
            <wp:effectExtent l="0" t="0" r="381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06871" cy="2779184"/>
                    </a:xfrm>
                    <a:prstGeom prst="rect">
                      <a:avLst/>
                    </a:prstGeom>
                  </pic:spPr>
                </pic:pic>
              </a:graphicData>
            </a:graphic>
          </wp:inline>
        </w:drawing>
      </w:r>
      <w:r w:rsidRPr="0010234E">
        <w:rPr>
          <w:noProof/>
        </w:rPr>
        <w:t xml:space="preserve"> </w:t>
      </w:r>
    </w:p>
    <w:p w14:paraId="4DD625F8" w14:textId="02698DA3" w:rsidR="00573F60" w:rsidRDefault="00573F60" w:rsidP="00573F60">
      <w:pPr>
        <w:pStyle w:val="a8"/>
        <w:spacing w:after="120"/>
        <w:jc w:val="center"/>
      </w:pPr>
      <w:r>
        <w:t xml:space="preserve">Figure 1. </w:t>
      </w:r>
      <w:r w:rsidR="00D3246A">
        <w:t>PCA</w:t>
      </w:r>
      <w:r w:rsidR="0022506A">
        <w:t xml:space="preserve"> based </w:t>
      </w:r>
      <w:r>
        <w:t>AI Model for CSI compression</w:t>
      </w:r>
    </w:p>
    <w:p w14:paraId="74999C6A" w14:textId="18C2BF6E" w:rsidR="00741A7E" w:rsidRDefault="00741A7E" w:rsidP="00877460">
      <w:pPr>
        <w:pStyle w:val="maintext"/>
        <w:ind w:firstLineChars="0" w:firstLine="0"/>
      </w:pPr>
    </w:p>
    <w:p w14:paraId="1F77F9E5" w14:textId="2F6C6591" w:rsidR="007110EB" w:rsidRPr="00C5445C" w:rsidRDefault="001F3BD4" w:rsidP="003C732E">
      <w:pPr>
        <w:pStyle w:val="maintext"/>
        <w:ind w:firstLineChars="0"/>
      </w:pPr>
      <w:r>
        <w:t>In the</w:t>
      </w:r>
      <w:r w:rsidR="00DE4815">
        <w:t xml:space="preserve"> </w:t>
      </w:r>
      <w:r w:rsidR="0000241B">
        <w:t>PCA</w:t>
      </w:r>
      <w:r w:rsidR="00DE4815">
        <w:t xml:space="preserve"> based</w:t>
      </w:r>
      <w:r>
        <w:t xml:space="preserve"> AI model, </w:t>
      </w:r>
      <w:r w:rsidR="003C732E">
        <w:t>dimension reduction in Encoder</w:t>
      </w:r>
      <w:r>
        <w:t xml:space="preserve"> </w:t>
      </w:r>
      <w:r w:rsidR="003C732E">
        <w:t>is done by using the PCA and this is different to the Autoencoder where the deep learning is used for dimension reduction.</w:t>
      </w:r>
    </w:p>
    <w:p w14:paraId="1FDA46EA" w14:textId="77777777" w:rsidR="008B4A64" w:rsidRDefault="008B4A64" w:rsidP="00060D72">
      <w:pPr>
        <w:pStyle w:val="maintext"/>
        <w:ind w:firstLineChars="0"/>
      </w:pPr>
    </w:p>
    <w:p w14:paraId="2E3C9CBC" w14:textId="592F8C77" w:rsidR="0082559C" w:rsidRDefault="00F6372A" w:rsidP="007E5BF4">
      <w:pPr>
        <w:pStyle w:val="4"/>
      </w:pPr>
      <w:r>
        <w:lastRenderedPageBreak/>
        <w:t>Encoder (CSI compression)</w:t>
      </w:r>
    </w:p>
    <w:p w14:paraId="1E1E7AF5" w14:textId="04005E9A" w:rsidR="00F6372A" w:rsidRDefault="00F6372A" w:rsidP="00F6372A">
      <w:pPr>
        <w:pStyle w:val="maintext"/>
        <w:ind w:firstLineChars="0"/>
      </w:pPr>
      <w:r>
        <w:rPr>
          <w:rFonts w:hint="eastAsia"/>
        </w:rPr>
        <w:t>E</w:t>
      </w:r>
      <w:r>
        <w:t>ncoder of the AI model gets wireless channel information</w:t>
      </w:r>
      <w:r w:rsidR="00B42FE6">
        <w:t>,</w:t>
      </w:r>
      <w:r>
        <w:t xml:space="preserve"> eigenvector(s)</w:t>
      </w:r>
      <w:r w:rsidR="00B42FE6">
        <w:t xml:space="preserve">, as input data and generates compressed information, CSI feedback information, as output data. </w:t>
      </w:r>
      <w:r>
        <w:t>Encoder of the AI model is composed of following functions:</w:t>
      </w:r>
    </w:p>
    <w:p w14:paraId="5C02F1EF" w14:textId="313D13A3" w:rsidR="00F6372A" w:rsidRDefault="00F6372A">
      <w:pPr>
        <w:pStyle w:val="maintext"/>
        <w:numPr>
          <w:ilvl w:val="1"/>
          <w:numId w:val="7"/>
        </w:numPr>
        <w:ind w:firstLineChars="0"/>
      </w:pPr>
      <w:proofErr w:type="spellStart"/>
      <w:r>
        <w:t>Downsampling</w:t>
      </w:r>
      <w:proofErr w:type="spellEnd"/>
      <w:r>
        <w:t xml:space="preserve"> (if applied)</w:t>
      </w:r>
    </w:p>
    <w:p w14:paraId="2F768A47" w14:textId="17711C90" w:rsidR="00F6372A" w:rsidRDefault="00F6372A">
      <w:pPr>
        <w:pStyle w:val="maintext"/>
        <w:numPr>
          <w:ilvl w:val="1"/>
          <w:numId w:val="7"/>
        </w:numPr>
        <w:ind w:firstLineChars="0"/>
      </w:pPr>
      <w:r>
        <w:t>Dimension reduction</w:t>
      </w:r>
      <w:r w:rsidR="007B7E77">
        <w:t xml:space="preserve"> (PCA)</w:t>
      </w:r>
    </w:p>
    <w:p w14:paraId="18ECF27C" w14:textId="696FCB2D" w:rsidR="00F6372A" w:rsidRDefault="00F6372A">
      <w:pPr>
        <w:pStyle w:val="maintext"/>
        <w:numPr>
          <w:ilvl w:val="1"/>
          <w:numId w:val="7"/>
        </w:numPr>
        <w:ind w:firstLineChars="0"/>
      </w:pPr>
      <w:r>
        <w:t>Quantization</w:t>
      </w:r>
      <w:r w:rsidR="00E33EE4">
        <w:t>.</w:t>
      </w:r>
    </w:p>
    <w:p w14:paraId="1C63289E" w14:textId="2319FF34" w:rsidR="00F6372A" w:rsidRDefault="00F6372A" w:rsidP="00F6372A">
      <w:pPr>
        <w:pStyle w:val="maintext"/>
        <w:ind w:firstLineChars="0"/>
      </w:pPr>
    </w:p>
    <w:p w14:paraId="37604482" w14:textId="3EF4A92B" w:rsidR="00F6372A" w:rsidRDefault="00B42FE6" w:rsidP="00F6372A">
      <w:pPr>
        <w:pStyle w:val="maintext"/>
        <w:ind w:firstLineChars="0"/>
      </w:pPr>
      <w:proofErr w:type="spellStart"/>
      <w:r>
        <w:rPr>
          <w:rFonts w:hint="eastAsia"/>
        </w:rPr>
        <w:t>D</w:t>
      </w:r>
      <w:r>
        <w:t>ownsampling</w:t>
      </w:r>
      <w:proofErr w:type="spellEnd"/>
      <w:r>
        <w:t xml:space="preserve"> </w:t>
      </w:r>
      <w:r w:rsidR="00710EFB">
        <w:t xml:space="preserve">can be applied to reduce amount of data to be processed. </w:t>
      </w:r>
      <w:r w:rsidR="0096617A">
        <w:t xml:space="preserve">For example, compressing eigenvectors of a portion of </w:t>
      </w:r>
      <w:proofErr w:type="spellStart"/>
      <w:r w:rsidR="0096617A">
        <w:t>subbands</w:t>
      </w:r>
      <w:proofErr w:type="spellEnd"/>
      <w:r w:rsidR="0096617A">
        <w:t xml:space="preserve"> can be done instead of compressing all </w:t>
      </w:r>
      <w:proofErr w:type="spellStart"/>
      <w:r w:rsidR="0096617A">
        <w:t>subbands</w:t>
      </w:r>
      <w:proofErr w:type="spellEnd"/>
      <w:r w:rsidR="0096617A">
        <w:t>’ eigenvectors.</w:t>
      </w:r>
    </w:p>
    <w:p w14:paraId="4B0ABEB3" w14:textId="7642A36E" w:rsidR="000901A5" w:rsidRDefault="000901A5" w:rsidP="00F6372A">
      <w:pPr>
        <w:pStyle w:val="maintext"/>
        <w:ind w:firstLineChars="0"/>
      </w:pPr>
    </w:p>
    <w:p w14:paraId="57E1050D" w14:textId="15D8DBD2" w:rsidR="00982F77" w:rsidRDefault="000901A5" w:rsidP="00982F77">
      <w:pPr>
        <w:pStyle w:val="maintext"/>
        <w:ind w:firstLineChars="0"/>
      </w:pPr>
      <w:r>
        <w:rPr>
          <w:rFonts w:hint="eastAsia"/>
        </w:rPr>
        <w:t>D</w:t>
      </w:r>
      <w:r>
        <w:t>imen</w:t>
      </w:r>
      <w:r w:rsidR="000009F0">
        <w:t>s</w:t>
      </w:r>
      <w:r>
        <w:t xml:space="preserve">ion reduction is </w:t>
      </w:r>
      <w:r w:rsidR="002134D3">
        <w:t>to transform high dimensional eigenvector(s) data into low dimensional latent variables. Low dimensional latent variables are desi</w:t>
      </w:r>
      <w:r w:rsidR="002B2D61">
        <w:t xml:space="preserve">rable to be uncorrelated for efficient encodings. AI/ML techniques can be applied in the dimension reduction function. PCA is a well-known ML </w:t>
      </w:r>
      <w:r w:rsidR="000E2FFA">
        <w:t>based linear dimension reduction technique</w:t>
      </w:r>
      <w:r w:rsidR="002B2D61">
        <w:t xml:space="preserve"> </w:t>
      </w:r>
      <w:r w:rsidR="000E2FFA">
        <w:t xml:space="preserve">which transform high dimensions of </w:t>
      </w:r>
      <w:r w:rsidR="002B2D61">
        <w:t>original data into uncorrelated lower dimensions.</w:t>
      </w:r>
      <w:r w:rsidR="00982F77">
        <w:rPr>
          <w:rFonts w:hint="eastAsia"/>
        </w:rPr>
        <w:t xml:space="preserve"> </w:t>
      </w:r>
      <w:r w:rsidR="009C00F0">
        <w:t>Transformation using</w:t>
      </w:r>
      <w:r w:rsidR="00982F77">
        <w:t xml:space="preserve"> PCA is in Figure</w:t>
      </w:r>
      <w:r w:rsidR="00713060">
        <w:t xml:space="preserve"> 2.</w:t>
      </w:r>
    </w:p>
    <w:p w14:paraId="6B735CF6" w14:textId="43C24513" w:rsidR="0036302C" w:rsidRDefault="0036302C" w:rsidP="00982F77">
      <w:pPr>
        <w:pStyle w:val="maintext"/>
        <w:ind w:firstLineChars="0"/>
      </w:pPr>
    </w:p>
    <w:p w14:paraId="0EE0BF8C" w14:textId="149A802A" w:rsidR="0036302C" w:rsidRDefault="0036302C" w:rsidP="0036302C">
      <w:pPr>
        <w:pStyle w:val="maintext"/>
        <w:ind w:firstLineChars="0"/>
        <w:jc w:val="center"/>
      </w:pPr>
      <w:r w:rsidRPr="0036302C">
        <w:rPr>
          <w:noProof/>
        </w:rPr>
        <w:drawing>
          <wp:inline distT="0" distB="0" distL="0" distR="0" wp14:anchorId="13ABFDD4" wp14:editId="5F712967">
            <wp:extent cx="4565277" cy="1618411"/>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86983" cy="1626106"/>
                    </a:xfrm>
                    <a:prstGeom prst="rect">
                      <a:avLst/>
                    </a:prstGeom>
                  </pic:spPr>
                </pic:pic>
              </a:graphicData>
            </a:graphic>
          </wp:inline>
        </w:drawing>
      </w:r>
    </w:p>
    <w:p w14:paraId="063391C5" w14:textId="4FD2B723" w:rsidR="0036302C" w:rsidRPr="0036302C" w:rsidRDefault="0036302C" w:rsidP="004136A5">
      <w:pPr>
        <w:pStyle w:val="a8"/>
        <w:spacing w:after="120"/>
        <w:jc w:val="center"/>
      </w:pPr>
      <w:r>
        <w:t xml:space="preserve">Figure </w:t>
      </w:r>
      <w:r w:rsidR="00653447">
        <w:t>2</w:t>
      </w:r>
      <w:r>
        <w:t xml:space="preserve">. </w:t>
      </w:r>
      <w:r w:rsidR="00520C77">
        <w:t>Transform</w:t>
      </w:r>
      <w:r w:rsidR="00AF2F3C">
        <w:t>ation (dimension reduction)</w:t>
      </w:r>
      <w:r w:rsidR="00520C77">
        <w:t xml:space="preserve"> using </w:t>
      </w:r>
      <w:r>
        <w:t>PCA</w:t>
      </w:r>
    </w:p>
    <w:p w14:paraId="131E0C6D" w14:textId="02CF5B43" w:rsidR="00982F77" w:rsidRDefault="00982F77" w:rsidP="00982F77">
      <w:pPr>
        <w:pStyle w:val="maintext"/>
        <w:ind w:firstLineChars="0"/>
      </w:pPr>
    </w:p>
    <w:p w14:paraId="6FF03BAF" w14:textId="67257DF2" w:rsidR="009C2BC0" w:rsidRDefault="00176DD8" w:rsidP="004136A5">
      <w:pPr>
        <w:pStyle w:val="maintext"/>
        <w:ind w:firstLineChars="0"/>
      </w:pPr>
      <w:r>
        <w:rPr>
          <w:rFonts w:hint="eastAsia"/>
        </w:rPr>
        <w:t>Q</w:t>
      </w:r>
      <w:r>
        <w:t>uantization is to map the</w:t>
      </w:r>
      <w:r w:rsidR="00C35B6F">
        <w:t xml:space="preserve"> latent variables (eigenvectors in</w:t>
      </w:r>
      <w:r>
        <w:t xml:space="preserve"> </w:t>
      </w:r>
      <w:r w:rsidR="00C35B6F">
        <w:t>lower dimensional)</w:t>
      </w:r>
      <w:r w:rsidR="008E21EE">
        <w:t xml:space="preserve"> </w:t>
      </w:r>
      <w:r w:rsidR="008B0B25">
        <w:t xml:space="preserve">in </w:t>
      </w:r>
      <w:r>
        <w:t xml:space="preserve">floating point to </w:t>
      </w:r>
      <w:r w:rsidR="008A414A">
        <w:t xml:space="preserve">the limited length of </w:t>
      </w:r>
      <w:r>
        <w:t>binary variables</w:t>
      </w:r>
      <w:r w:rsidR="003A6FB0">
        <w:t xml:space="preserve"> for feedback through the feedback data transmission</w:t>
      </w:r>
      <w:r w:rsidR="008A414A">
        <w:t xml:space="preserve">. </w:t>
      </w:r>
      <w:r w:rsidR="004136A5">
        <w:t xml:space="preserve">Many design </w:t>
      </w:r>
      <w:r w:rsidR="00CD0734">
        <w:t>choices</w:t>
      </w:r>
      <w:r w:rsidR="004136A5">
        <w:t xml:space="preserve"> can be made, for example, uniform quantization can be applied</w:t>
      </w:r>
      <w:r w:rsidR="006A0A92">
        <w:t xml:space="preserve"> for binarization</w:t>
      </w:r>
      <w:r w:rsidR="00FB5D72">
        <w:t>.</w:t>
      </w:r>
    </w:p>
    <w:p w14:paraId="3CD090E9" w14:textId="28540BDE" w:rsidR="004136A5" w:rsidRPr="00CD2915" w:rsidRDefault="004136A5" w:rsidP="004136A5">
      <w:pPr>
        <w:pStyle w:val="maintext"/>
        <w:ind w:firstLineChars="0"/>
      </w:pPr>
    </w:p>
    <w:p w14:paraId="437F1BA3" w14:textId="27EDE7F2" w:rsidR="009C2BC0" w:rsidRDefault="009C2BC0" w:rsidP="009E2220">
      <w:pPr>
        <w:pStyle w:val="4"/>
      </w:pPr>
      <w:r>
        <w:t>Decoder (channel information recovery)</w:t>
      </w:r>
    </w:p>
    <w:p w14:paraId="0DDA61CF" w14:textId="664182E5" w:rsidR="00C34D26" w:rsidRDefault="00C34D26" w:rsidP="00C34D26">
      <w:pPr>
        <w:pStyle w:val="maintext"/>
        <w:ind w:firstLineChars="0"/>
      </w:pPr>
      <w:r>
        <w:t>Decoder of the AI model gets received CSI feedback information in binary sequences as input data and generates recovered wireless channel information, eigenvector(s), as output data. Decoder part of the AI model is composed of following functions:</w:t>
      </w:r>
    </w:p>
    <w:p w14:paraId="0DE6EBCA" w14:textId="49F26167" w:rsidR="00C34D26" w:rsidRDefault="007919BD">
      <w:pPr>
        <w:pStyle w:val="maintext"/>
        <w:numPr>
          <w:ilvl w:val="1"/>
          <w:numId w:val="8"/>
        </w:numPr>
        <w:ind w:firstLineChars="0"/>
      </w:pPr>
      <w:r>
        <w:t>Dequantization</w:t>
      </w:r>
    </w:p>
    <w:p w14:paraId="6EF05097" w14:textId="728F8AE6" w:rsidR="00C34D26" w:rsidRDefault="007919BD">
      <w:pPr>
        <w:pStyle w:val="maintext"/>
        <w:numPr>
          <w:ilvl w:val="1"/>
          <w:numId w:val="8"/>
        </w:numPr>
        <w:ind w:firstLineChars="0"/>
      </w:pPr>
      <w:r>
        <w:t>Reconstruction</w:t>
      </w:r>
    </w:p>
    <w:p w14:paraId="14509124" w14:textId="07D09BA2" w:rsidR="00C34D26" w:rsidRDefault="00276916">
      <w:pPr>
        <w:pStyle w:val="maintext"/>
        <w:numPr>
          <w:ilvl w:val="1"/>
          <w:numId w:val="8"/>
        </w:numPr>
        <w:ind w:firstLineChars="0"/>
      </w:pPr>
      <w:r>
        <w:t>Re</w:t>
      </w:r>
      <w:r w:rsidR="00382B0A">
        <w:t xml:space="preserve">storation (including </w:t>
      </w:r>
      <w:proofErr w:type="spellStart"/>
      <w:r w:rsidR="00382B0A">
        <w:t>upsamping</w:t>
      </w:r>
      <w:proofErr w:type="spellEnd"/>
      <w:r w:rsidR="00382B0A">
        <w:t>)</w:t>
      </w:r>
      <w:r w:rsidR="00CD2915">
        <w:t>.</w:t>
      </w:r>
    </w:p>
    <w:p w14:paraId="4759096F" w14:textId="3DCBB5A0" w:rsidR="007119F8" w:rsidRDefault="007119F8" w:rsidP="00C34D26">
      <w:pPr>
        <w:pStyle w:val="maintext"/>
        <w:ind w:firstLineChars="0"/>
      </w:pPr>
    </w:p>
    <w:p w14:paraId="4B038DD8" w14:textId="467AE233" w:rsidR="007119F8" w:rsidRDefault="007119F8" w:rsidP="00C34D26">
      <w:pPr>
        <w:pStyle w:val="maintext"/>
        <w:ind w:firstLineChars="0"/>
      </w:pPr>
      <w:r>
        <w:rPr>
          <w:rFonts w:hint="eastAsia"/>
        </w:rPr>
        <w:lastRenderedPageBreak/>
        <w:t>D</w:t>
      </w:r>
      <w:r>
        <w:t xml:space="preserve">equantization is </w:t>
      </w:r>
      <w:r w:rsidR="00093D14">
        <w:t>a</w:t>
      </w:r>
      <w:r w:rsidR="002E7795">
        <w:t>n</w:t>
      </w:r>
      <w:r w:rsidR="00093D14">
        <w:t xml:space="preserve"> inverse process of the quantization</w:t>
      </w:r>
      <w:r w:rsidR="002E7795">
        <w:t xml:space="preserve"> in Encoder, which is </w:t>
      </w:r>
      <w:r w:rsidR="008E21EE">
        <w:t xml:space="preserve">to convert received CSI feedback information in form of </w:t>
      </w:r>
      <w:r w:rsidR="00CC6107">
        <w:t xml:space="preserve">a </w:t>
      </w:r>
      <w:r w:rsidR="008E21EE">
        <w:t>binary sequence to the</w:t>
      </w:r>
      <w:r w:rsidR="00720BBF">
        <w:t xml:space="preserve"> latent variables</w:t>
      </w:r>
      <w:r w:rsidR="00CC6107">
        <w:t xml:space="preserve"> in</w:t>
      </w:r>
      <w:r w:rsidR="00720BBF">
        <w:t xml:space="preserve"> floating point</w:t>
      </w:r>
      <w:r w:rsidR="00CC6107">
        <w:t>s.</w:t>
      </w:r>
      <w:r w:rsidR="00DA642F">
        <w:t xml:space="preserve"> </w:t>
      </w:r>
    </w:p>
    <w:p w14:paraId="664C9F56" w14:textId="2489A180" w:rsidR="00093D14" w:rsidRDefault="00093D14" w:rsidP="00C34D26">
      <w:pPr>
        <w:pStyle w:val="maintext"/>
        <w:ind w:firstLineChars="0"/>
      </w:pPr>
    </w:p>
    <w:p w14:paraId="4BA24312" w14:textId="799E2AD8" w:rsidR="005D5F85" w:rsidRDefault="00093D14" w:rsidP="00C34D26">
      <w:pPr>
        <w:pStyle w:val="maintext"/>
        <w:ind w:firstLineChars="0"/>
      </w:pPr>
      <w:r>
        <w:t xml:space="preserve">Reconstruction is </w:t>
      </w:r>
      <w:r w:rsidR="00710759">
        <w:t xml:space="preserve">also </w:t>
      </w:r>
      <w:r>
        <w:t>a</w:t>
      </w:r>
      <w:r w:rsidR="00710759">
        <w:t>n</w:t>
      </w:r>
      <w:r>
        <w:t xml:space="preserve"> inverse process of the dimension reduction</w:t>
      </w:r>
      <w:r w:rsidR="003E3B77">
        <w:t xml:space="preserve"> in Encoder,</w:t>
      </w:r>
      <w:r>
        <w:t xml:space="preserve"> </w:t>
      </w:r>
      <w:r w:rsidR="003E3B77">
        <w:t xml:space="preserve">which </w:t>
      </w:r>
      <w:r>
        <w:t>is to reconstruct the</w:t>
      </w:r>
      <w:r w:rsidR="003E3B77">
        <w:t xml:space="preserve"> </w:t>
      </w:r>
      <w:r>
        <w:t>high dimensional eigenvector(s) from the latent variables.</w:t>
      </w:r>
      <w:r w:rsidR="005D5F85">
        <w:t xml:space="preserve"> When the dimension reduction </w:t>
      </w:r>
      <w:r w:rsidR="004D32DB">
        <w:t xml:space="preserve">in Encoder </w:t>
      </w:r>
      <w:r w:rsidR="005D5F85">
        <w:t>is conducted by using PCA, inverse PCA is conducted to reconstruct the eigenvector(s).</w:t>
      </w:r>
    </w:p>
    <w:p w14:paraId="6CB6CBC2" w14:textId="77777777" w:rsidR="005D5F85" w:rsidRPr="004D32DB" w:rsidRDefault="005D5F85" w:rsidP="00C34D26">
      <w:pPr>
        <w:pStyle w:val="maintext"/>
        <w:ind w:firstLineChars="0"/>
      </w:pPr>
    </w:p>
    <w:p w14:paraId="186F4E71" w14:textId="77777777" w:rsidR="00F716E7" w:rsidRDefault="001964BC" w:rsidP="00C34D26">
      <w:pPr>
        <w:pStyle w:val="maintext"/>
        <w:ind w:firstLineChars="0"/>
      </w:pPr>
      <w:r>
        <w:t xml:space="preserve">Restoration </w:t>
      </w:r>
      <w:r w:rsidR="00F716E7">
        <w:t>has following purposes:</w:t>
      </w:r>
    </w:p>
    <w:p w14:paraId="4F962E46" w14:textId="45BA73D3" w:rsidR="00F716E7" w:rsidRDefault="00F716E7">
      <w:pPr>
        <w:pStyle w:val="maintext"/>
        <w:numPr>
          <w:ilvl w:val="1"/>
          <w:numId w:val="9"/>
        </w:numPr>
        <w:ind w:firstLineChars="0"/>
      </w:pPr>
      <w:proofErr w:type="spellStart"/>
      <w:r>
        <w:t>Upsampling</w:t>
      </w:r>
      <w:proofErr w:type="spellEnd"/>
      <w:r>
        <w:t xml:space="preserve"> (if </w:t>
      </w:r>
      <w:proofErr w:type="spellStart"/>
      <w:r>
        <w:t>downsampling</w:t>
      </w:r>
      <w:proofErr w:type="spellEnd"/>
      <w:r>
        <w:t xml:space="preserve"> is applied in</w:t>
      </w:r>
      <w:r w:rsidR="008B7549">
        <w:rPr>
          <w:lang w:val="en-US"/>
        </w:rPr>
        <w:t xml:space="preserve"> the </w:t>
      </w:r>
      <w:r>
        <w:t>Encoder)</w:t>
      </w:r>
    </w:p>
    <w:p w14:paraId="7C0AA085" w14:textId="1CFA4710" w:rsidR="00B1278B" w:rsidRDefault="00F716E7">
      <w:pPr>
        <w:pStyle w:val="maintext"/>
        <w:numPr>
          <w:ilvl w:val="1"/>
          <w:numId w:val="9"/>
        </w:numPr>
        <w:ind w:firstLineChars="0"/>
      </w:pPr>
      <w:r>
        <w:t>Noise reduction</w:t>
      </w:r>
    </w:p>
    <w:p w14:paraId="0FB37FC6" w14:textId="1FD450B0" w:rsidR="007A700C" w:rsidRDefault="00CB0C62" w:rsidP="00CB0C62">
      <w:pPr>
        <w:pStyle w:val="maintext"/>
        <w:ind w:firstLineChars="0" w:firstLine="0"/>
      </w:pPr>
      <w:r>
        <w:t xml:space="preserve">, where </w:t>
      </w:r>
      <w:r w:rsidR="002D01E0">
        <w:t xml:space="preserve">the </w:t>
      </w:r>
      <w:proofErr w:type="spellStart"/>
      <w:r>
        <w:t>u</w:t>
      </w:r>
      <w:r w:rsidR="00B1278B">
        <w:t>psampling</w:t>
      </w:r>
      <w:proofErr w:type="spellEnd"/>
      <w:r w:rsidR="00B1278B">
        <w:t xml:space="preserve"> is to </w:t>
      </w:r>
      <w:r w:rsidR="0036735D">
        <w:t>predict</w:t>
      </w:r>
      <w:r w:rsidR="00B1278B">
        <w:t xml:space="preserve"> missed information by the </w:t>
      </w:r>
      <w:proofErr w:type="spellStart"/>
      <w:r w:rsidR="00B1278B">
        <w:t>downsampling</w:t>
      </w:r>
      <w:proofErr w:type="spellEnd"/>
      <w:r w:rsidR="00B1278B">
        <w:t xml:space="preserve"> process in Encoder. A simple </w:t>
      </w:r>
      <w:proofErr w:type="spellStart"/>
      <w:r w:rsidR="00B1278B">
        <w:t>upsampling</w:t>
      </w:r>
      <w:proofErr w:type="spellEnd"/>
      <w:r w:rsidR="00B1278B">
        <w:t xml:space="preserve"> technique can be the interpolation filtering. </w:t>
      </w:r>
      <w:r w:rsidR="007A700C">
        <w:t>Beside</w:t>
      </w:r>
      <w:r w:rsidR="003B0E8B">
        <w:t>s</w:t>
      </w:r>
      <w:r w:rsidR="007A700C">
        <w:t xml:space="preserve"> to the information loss by the </w:t>
      </w:r>
      <w:proofErr w:type="spellStart"/>
      <w:r w:rsidR="007A700C">
        <w:t>downsampling</w:t>
      </w:r>
      <w:proofErr w:type="spellEnd"/>
      <w:r w:rsidR="007A700C">
        <w:t xml:space="preserve">, </w:t>
      </w:r>
      <w:r w:rsidR="003B0E8B">
        <w:t xml:space="preserve">the </w:t>
      </w:r>
      <w:r w:rsidR="007A700C">
        <w:t xml:space="preserve">dimension reduction and quantization induce noises </w:t>
      </w:r>
      <w:r w:rsidR="00705963">
        <w:t>on</w:t>
      </w:r>
      <w:r w:rsidR="009C5B77">
        <w:t xml:space="preserve"> </w:t>
      </w:r>
      <w:r w:rsidR="00303C94">
        <w:t xml:space="preserve">the </w:t>
      </w:r>
      <w:r w:rsidR="009C5B77">
        <w:t xml:space="preserve">reconstructed eigenvector(s). By performing restoration, such noises can be </w:t>
      </w:r>
      <w:r w:rsidR="00052E68">
        <w:t>reduced</w:t>
      </w:r>
      <w:r w:rsidR="009C5B77">
        <w:t>.</w:t>
      </w:r>
      <w:r w:rsidR="00B33DDC">
        <w:t xml:space="preserve"> Restoration can </w:t>
      </w:r>
      <w:r w:rsidR="00D14C89">
        <w:t>rely</w:t>
      </w:r>
      <w:r w:rsidR="00B33DDC">
        <w:t xml:space="preserve"> on the </w:t>
      </w:r>
      <w:r w:rsidR="000E27E2">
        <w:t>deep neural</w:t>
      </w:r>
      <w:r w:rsidR="00B33DDC">
        <w:t xml:space="preserve"> networks, such as DNN, CNN, Transformer, and many more</w:t>
      </w:r>
      <w:r w:rsidR="002F106B">
        <w:t>s</w:t>
      </w:r>
      <w:r w:rsidR="00B33DDC">
        <w:t>.</w:t>
      </w:r>
    </w:p>
    <w:p w14:paraId="1DF05C7C" w14:textId="77777777" w:rsidR="00C76C41" w:rsidRDefault="00C76C41" w:rsidP="00C76C41">
      <w:pPr>
        <w:pStyle w:val="maintext"/>
        <w:ind w:firstLineChars="0"/>
      </w:pPr>
    </w:p>
    <w:p w14:paraId="2918D4AB" w14:textId="465BF4F7" w:rsidR="00C76C41" w:rsidRDefault="00C76C41" w:rsidP="009E2220">
      <w:pPr>
        <w:pStyle w:val="4"/>
      </w:pPr>
      <w:r>
        <w:t>Training</w:t>
      </w:r>
    </w:p>
    <w:p w14:paraId="3D11E970" w14:textId="2B763634" w:rsidR="00B42FE6" w:rsidRDefault="00DC2F3A" w:rsidP="00F6372A">
      <w:pPr>
        <w:pStyle w:val="maintext"/>
        <w:ind w:firstLineChars="0"/>
        <w:rPr>
          <w:lang w:val="en-US"/>
        </w:rPr>
      </w:pPr>
      <w:r>
        <w:rPr>
          <w:lang w:val="en-US"/>
        </w:rPr>
        <w:t>Training of the AI model is divided into two parts:</w:t>
      </w:r>
    </w:p>
    <w:p w14:paraId="710A2CB3" w14:textId="42D02515" w:rsidR="00DC2F3A" w:rsidRDefault="00DC2F3A">
      <w:pPr>
        <w:pStyle w:val="maintext"/>
        <w:numPr>
          <w:ilvl w:val="1"/>
          <w:numId w:val="10"/>
        </w:numPr>
        <w:ind w:firstLineChars="0"/>
        <w:rPr>
          <w:lang w:val="en-US"/>
        </w:rPr>
      </w:pPr>
      <w:r>
        <w:rPr>
          <w:lang w:val="en-US"/>
        </w:rPr>
        <w:t>Training Encoder of the AI model</w:t>
      </w:r>
      <w:r w:rsidR="00C10410">
        <w:rPr>
          <w:lang w:val="en-US"/>
        </w:rPr>
        <w:t xml:space="preserve"> (</w:t>
      </w:r>
      <w:r w:rsidR="007D23A6">
        <w:rPr>
          <w:lang w:val="en-US"/>
        </w:rPr>
        <w:t>dimension</w:t>
      </w:r>
      <w:r w:rsidR="00C10410">
        <w:rPr>
          <w:lang w:val="en-US"/>
        </w:rPr>
        <w:t xml:space="preserve"> reduction)</w:t>
      </w:r>
    </w:p>
    <w:p w14:paraId="7B0D8218" w14:textId="462B6561" w:rsidR="00DC2F3A" w:rsidRPr="00DC2F3A" w:rsidRDefault="00DC2F3A">
      <w:pPr>
        <w:pStyle w:val="maintext"/>
        <w:numPr>
          <w:ilvl w:val="1"/>
          <w:numId w:val="10"/>
        </w:numPr>
        <w:ind w:firstLineChars="0"/>
        <w:rPr>
          <w:lang w:val="en-US"/>
        </w:rPr>
      </w:pPr>
      <w:r>
        <w:rPr>
          <w:lang w:val="en-US"/>
        </w:rPr>
        <w:t>Training Decoder of the AI model</w:t>
      </w:r>
      <w:r w:rsidR="00C10410">
        <w:rPr>
          <w:lang w:val="en-US"/>
        </w:rPr>
        <w:t xml:space="preserve"> (reconstruction and restoration)</w:t>
      </w:r>
      <w:r w:rsidR="00706C01">
        <w:rPr>
          <w:lang w:val="en-US"/>
        </w:rPr>
        <w:t>.</w:t>
      </w:r>
    </w:p>
    <w:p w14:paraId="1B85C9C1" w14:textId="7699AD81" w:rsidR="00F63E31" w:rsidRDefault="00F63E31" w:rsidP="00F6372A">
      <w:pPr>
        <w:pStyle w:val="maintext"/>
        <w:ind w:firstLineChars="0"/>
        <w:rPr>
          <w:lang w:val="en-US"/>
        </w:rPr>
      </w:pPr>
    </w:p>
    <w:p w14:paraId="17C44DB3" w14:textId="699771C1" w:rsidR="006B1D9F" w:rsidRDefault="00DC2F3A" w:rsidP="00E87A05">
      <w:pPr>
        <w:pStyle w:val="maintext"/>
        <w:ind w:firstLineChars="0"/>
        <w:rPr>
          <w:lang w:val="en-US"/>
        </w:rPr>
      </w:pPr>
      <w:r>
        <w:rPr>
          <w:lang w:val="en-US"/>
        </w:rPr>
        <w:t xml:space="preserve">For the PCA for dimension reduction process in Encoder, </w:t>
      </w:r>
      <w:r w:rsidR="00133CF0">
        <w:rPr>
          <w:lang w:val="en-US"/>
        </w:rPr>
        <w:t>UE</w:t>
      </w:r>
      <w:r w:rsidR="0030228F">
        <w:rPr>
          <w:lang w:val="en-US"/>
        </w:rPr>
        <w:t xml:space="preserve"> </w:t>
      </w:r>
      <w:r w:rsidR="006433B0">
        <w:rPr>
          <w:lang w:val="en-US"/>
        </w:rPr>
        <w:t>should perform PCA using the training samples of eigenvector(s)</w:t>
      </w:r>
      <w:r w:rsidR="00E44264">
        <w:rPr>
          <w:lang w:val="en-US"/>
        </w:rPr>
        <w:t xml:space="preserve"> and get principal components of the eigenvector(s)</w:t>
      </w:r>
      <w:r w:rsidR="0030228F">
        <w:rPr>
          <w:lang w:val="en-US"/>
        </w:rPr>
        <w:t>, or receive principal components from the other entity (</w:t>
      </w:r>
      <w:r w:rsidR="00846105">
        <w:rPr>
          <w:lang w:val="en-US"/>
        </w:rPr>
        <w:t>e.g.,</w:t>
      </w:r>
      <w:r w:rsidR="0030228F">
        <w:rPr>
          <w:lang w:val="en-US"/>
        </w:rPr>
        <w:t xml:space="preserve"> </w:t>
      </w:r>
      <w:proofErr w:type="spellStart"/>
      <w:r w:rsidR="0030228F">
        <w:rPr>
          <w:lang w:val="en-US"/>
        </w:rPr>
        <w:t>gNB</w:t>
      </w:r>
      <w:proofErr w:type="spellEnd"/>
      <w:r w:rsidR="0030228F">
        <w:rPr>
          <w:lang w:val="en-US"/>
        </w:rPr>
        <w:t>)</w:t>
      </w:r>
      <w:r w:rsidR="00E44264">
        <w:rPr>
          <w:lang w:val="en-US"/>
        </w:rPr>
        <w:t>.</w:t>
      </w:r>
    </w:p>
    <w:p w14:paraId="4EC094EF" w14:textId="4D1E7D80" w:rsidR="00E87A05" w:rsidRPr="004D1B24" w:rsidRDefault="00E87A05" w:rsidP="00E87A05">
      <w:pPr>
        <w:pStyle w:val="maintext"/>
        <w:ind w:firstLineChars="0"/>
        <w:rPr>
          <w:lang w:val="en-US"/>
        </w:rPr>
      </w:pPr>
    </w:p>
    <w:p w14:paraId="25C167D3" w14:textId="71F3E7A1" w:rsidR="00E87A05" w:rsidRDefault="00C10410" w:rsidP="00E87A05">
      <w:pPr>
        <w:pStyle w:val="maintext"/>
        <w:ind w:firstLineChars="0"/>
        <w:rPr>
          <w:lang w:val="en-US"/>
        </w:rPr>
      </w:pPr>
      <w:r>
        <w:rPr>
          <w:lang w:val="en-US"/>
        </w:rPr>
        <w:t xml:space="preserve">For the </w:t>
      </w:r>
      <w:r w:rsidR="0076428D">
        <w:rPr>
          <w:lang w:val="en-US"/>
        </w:rPr>
        <w:t xml:space="preserve">inverse PCA for reconstruction process in Decoder, </w:t>
      </w:r>
      <w:proofErr w:type="spellStart"/>
      <w:r w:rsidR="004D1B24">
        <w:rPr>
          <w:lang w:val="en-US"/>
        </w:rPr>
        <w:t>gNB</w:t>
      </w:r>
      <w:proofErr w:type="spellEnd"/>
      <w:r w:rsidR="0076428D">
        <w:rPr>
          <w:lang w:val="en-US"/>
        </w:rPr>
        <w:t xml:space="preserve"> should also perform PCA using the training samples of eigenvector(s) to get principal components of the eigenvector(s)</w:t>
      </w:r>
      <w:r w:rsidR="008F191C">
        <w:rPr>
          <w:lang w:val="en-US"/>
        </w:rPr>
        <w:t>, or receive principal components from the other entity (e.g.</w:t>
      </w:r>
      <w:r w:rsidR="00846105">
        <w:rPr>
          <w:lang w:val="en-US"/>
        </w:rPr>
        <w:t>,</w:t>
      </w:r>
      <w:r w:rsidR="008F191C">
        <w:rPr>
          <w:lang w:val="en-US"/>
        </w:rPr>
        <w:t xml:space="preserve"> UE).</w:t>
      </w:r>
    </w:p>
    <w:p w14:paraId="3AAE2987" w14:textId="467C0040" w:rsidR="00855E8E" w:rsidRDefault="00855E8E" w:rsidP="00E87A05">
      <w:pPr>
        <w:pStyle w:val="maintext"/>
        <w:ind w:firstLineChars="0"/>
        <w:rPr>
          <w:lang w:val="en-US"/>
        </w:rPr>
      </w:pPr>
    </w:p>
    <w:p w14:paraId="76D605CC" w14:textId="39BBFB4F" w:rsidR="001C295B" w:rsidRDefault="00855E8E" w:rsidP="00872AB7">
      <w:pPr>
        <w:pStyle w:val="maintext"/>
        <w:ind w:firstLineChars="0"/>
        <w:rPr>
          <w:lang w:val="en-US"/>
        </w:rPr>
      </w:pPr>
      <w:r>
        <w:rPr>
          <w:rFonts w:hint="eastAsia"/>
          <w:lang w:val="en-US"/>
        </w:rPr>
        <w:t>F</w:t>
      </w:r>
      <w:r>
        <w:rPr>
          <w:lang w:val="en-US"/>
        </w:rPr>
        <w:t>or the</w:t>
      </w:r>
      <w:r w:rsidR="001D6E6E">
        <w:rPr>
          <w:lang w:val="en-US"/>
        </w:rPr>
        <w:t xml:space="preserve"> </w:t>
      </w:r>
      <w:r w:rsidR="00846105">
        <w:rPr>
          <w:lang w:val="en-US"/>
        </w:rPr>
        <w:t>restoration</w:t>
      </w:r>
      <w:r w:rsidR="001D6E6E">
        <w:rPr>
          <w:lang w:val="en-US"/>
        </w:rPr>
        <w:t xml:space="preserve"> process in Decoder, </w:t>
      </w:r>
      <w:proofErr w:type="spellStart"/>
      <w:r w:rsidR="001D6E6E">
        <w:rPr>
          <w:lang w:val="en-US"/>
        </w:rPr>
        <w:t>gNB</w:t>
      </w:r>
      <w:proofErr w:type="spellEnd"/>
      <w:r w:rsidR="001D6E6E">
        <w:rPr>
          <w:lang w:val="en-US"/>
        </w:rPr>
        <w:t xml:space="preserve"> should train the neural network </w:t>
      </w:r>
      <w:r w:rsidR="00F5370D">
        <w:rPr>
          <w:lang w:val="en-US"/>
        </w:rPr>
        <w:t xml:space="preserve">for restoration </w:t>
      </w:r>
      <w:r w:rsidR="001D6E6E">
        <w:rPr>
          <w:lang w:val="en-US"/>
        </w:rPr>
        <w:t xml:space="preserve">using the training samples of eigenvector(s) to get the </w:t>
      </w:r>
      <w:proofErr w:type="spellStart"/>
      <w:r w:rsidR="001D6E6E">
        <w:rPr>
          <w:lang w:val="en-US"/>
        </w:rPr>
        <w:t>upsampled</w:t>
      </w:r>
      <w:proofErr w:type="spellEnd"/>
      <w:r w:rsidR="001D6E6E">
        <w:rPr>
          <w:lang w:val="en-US"/>
        </w:rPr>
        <w:t xml:space="preserve"> clean eigenvector(s). </w:t>
      </w:r>
      <w:r w:rsidR="004E17B0">
        <w:rPr>
          <w:lang w:val="en-US"/>
        </w:rPr>
        <w:t xml:space="preserve">To train the neural network for restoration, training entity should preprocess the input data (eigenvector(s)) using </w:t>
      </w:r>
      <w:proofErr w:type="spellStart"/>
      <w:r w:rsidR="004E17B0">
        <w:rPr>
          <w:lang w:val="en-US"/>
        </w:rPr>
        <w:t>downsampling</w:t>
      </w:r>
      <w:proofErr w:type="spellEnd"/>
      <w:r w:rsidR="004E17B0">
        <w:rPr>
          <w:lang w:val="en-US"/>
        </w:rPr>
        <w:t xml:space="preserve">, dimension reduction, quantization, dequantization, and reconstruction. The output of preprocessing is reconstructed </w:t>
      </w:r>
      <w:proofErr w:type="spellStart"/>
      <w:r w:rsidR="004E17B0">
        <w:rPr>
          <w:lang w:val="en-US"/>
        </w:rPr>
        <w:t>downsampled</w:t>
      </w:r>
      <w:proofErr w:type="spellEnd"/>
      <w:r w:rsidR="004E17B0">
        <w:rPr>
          <w:lang w:val="en-US"/>
        </w:rPr>
        <w:t xml:space="preserve"> (if applied) eigenvector(s) and this is input of the neural network for restoration. Target of the neural network for restoration is clean </w:t>
      </w:r>
      <w:r w:rsidR="00D31163">
        <w:rPr>
          <w:lang w:val="en-US"/>
        </w:rPr>
        <w:t xml:space="preserve">and </w:t>
      </w:r>
      <w:r w:rsidR="004E17B0">
        <w:rPr>
          <w:lang w:val="en-US"/>
        </w:rPr>
        <w:t>full channel data input (eigenvector(s)).</w:t>
      </w:r>
      <w:r w:rsidR="008707F5">
        <w:rPr>
          <w:lang w:val="en-US"/>
        </w:rPr>
        <w:t xml:space="preserve"> </w:t>
      </w:r>
      <w:r w:rsidR="00F62E8E">
        <w:rPr>
          <w:lang w:val="en-US"/>
        </w:rPr>
        <w:t>The training process is in the Figure</w:t>
      </w:r>
      <w:r w:rsidR="00872AB7">
        <w:rPr>
          <w:lang w:val="en-US"/>
        </w:rPr>
        <w:t xml:space="preserve"> 3.</w:t>
      </w:r>
    </w:p>
    <w:p w14:paraId="4EF3F179" w14:textId="57C2BD9E" w:rsidR="00653447" w:rsidRDefault="00100CF8" w:rsidP="00653447">
      <w:pPr>
        <w:pStyle w:val="maintext"/>
        <w:ind w:firstLineChars="0"/>
        <w:jc w:val="center"/>
        <w:rPr>
          <w:lang w:val="en-US"/>
        </w:rPr>
      </w:pPr>
      <w:r w:rsidRPr="00100CF8">
        <w:rPr>
          <w:noProof/>
        </w:rPr>
        <w:lastRenderedPageBreak/>
        <w:t xml:space="preserve"> </w:t>
      </w:r>
      <w:r w:rsidRPr="00100CF8">
        <w:rPr>
          <w:noProof/>
          <w:lang w:val="en-US"/>
        </w:rPr>
        <w:drawing>
          <wp:inline distT="0" distB="0" distL="0" distR="0" wp14:anchorId="51BE5168" wp14:editId="0D2D1FFD">
            <wp:extent cx="4548811" cy="2026023"/>
            <wp:effectExtent l="0" t="0" r="0"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61007" cy="2031455"/>
                    </a:xfrm>
                    <a:prstGeom prst="rect">
                      <a:avLst/>
                    </a:prstGeom>
                  </pic:spPr>
                </pic:pic>
              </a:graphicData>
            </a:graphic>
          </wp:inline>
        </w:drawing>
      </w:r>
    </w:p>
    <w:p w14:paraId="73E016AC" w14:textId="5D1E6159" w:rsidR="00653447" w:rsidRPr="0036302C" w:rsidRDefault="00653447" w:rsidP="00653447">
      <w:pPr>
        <w:pStyle w:val="a8"/>
        <w:spacing w:after="120"/>
        <w:jc w:val="center"/>
      </w:pPr>
      <w:r>
        <w:t xml:space="preserve">Figure 3. Training </w:t>
      </w:r>
      <w:r w:rsidR="004E17B0">
        <w:t xml:space="preserve">the </w:t>
      </w:r>
      <w:r w:rsidR="009479B0">
        <w:t xml:space="preserve">restoration </w:t>
      </w:r>
      <w:r w:rsidR="004E17B0">
        <w:t>neural network</w:t>
      </w:r>
    </w:p>
    <w:p w14:paraId="1BB2E8CC" w14:textId="77777777" w:rsidR="00F8417C" w:rsidRDefault="00F8417C" w:rsidP="00F8417C">
      <w:pPr>
        <w:pStyle w:val="maintext"/>
        <w:ind w:firstLineChars="0"/>
      </w:pPr>
    </w:p>
    <w:p w14:paraId="399992AE" w14:textId="2ECD2A07" w:rsidR="00F8417C" w:rsidRDefault="00F8417C" w:rsidP="009E2220">
      <w:pPr>
        <w:pStyle w:val="4"/>
      </w:pPr>
      <w:r>
        <w:t>Performances</w:t>
      </w:r>
      <w:r w:rsidR="008F595F">
        <w:t xml:space="preserve"> of the </w:t>
      </w:r>
      <w:r w:rsidR="00BA76CD">
        <w:t>PCA</w:t>
      </w:r>
      <w:r w:rsidR="008F595F">
        <w:t xml:space="preserve"> based AI Model</w:t>
      </w:r>
    </w:p>
    <w:p w14:paraId="5A05FEB6" w14:textId="451C1060" w:rsidR="00307E17" w:rsidRPr="003904ED" w:rsidRDefault="009153B9" w:rsidP="002E22CF">
      <w:pPr>
        <w:pStyle w:val="maintext"/>
        <w:ind w:firstLineChars="0"/>
        <w:rPr>
          <w:lang w:val="en-US"/>
        </w:rPr>
      </w:pPr>
      <w:r w:rsidRPr="005B2D8C">
        <w:rPr>
          <w:rFonts w:hint="eastAsia"/>
          <w:lang w:val="en-US"/>
        </w:rPr>
        <w:t>F</w:t>
      </w:r>
      <w:r w:rsidRPr="005B2D8C">
        <w:rPr>
          <w:lang w:val="en-US"/>
        </w:rPr>
        <w:t xml:space="preserve">or </w:t>
      </w:r>
      <w:r w:rsidR="008B5255">
        <w:rPr>
          <w:lang w:val="en-US"/>
        </w:rPr>
        <w:t xml:space="preserve">both training and </w:t>
      </w:r>
      <w:r w:rsidRPr="005B2D8C">
        <w:rPr>
          <w:lang w:val="en-US"/>
        </w:rPr>
        <w:t xml:space="preserve">evaluation of </w:t>
      </w:r>
      <w:r w:rsidR="008B5255">
        <w:rPr>
          <w:lang w:val="en-US"/>
        </w:rPr>
        <w:t>the dimension-reduction based AI model, LLS is used to generate the wireless channel data.</w:t>
      </w:r>
      <w:r w:rsidR="00D47B86">
        <w:rPr>
          <w:lang w:val="en-US"/>
        </w:rPr>
        <w:t xml:space="preserve"> </w:t>
      </w:r>
      <w:r>
        <w:rPr>
          <w:rFonts w:hint="eastAsia"/>
          <w:lang w:val="en-US"/>
        </w:rPr>
        <w:t>T</w:t>
      </w:r>
      <w:r>
        <w:rPr>
          <w:lang w:val="en-US"/>
        </w:rPr>
        <w:t>he parameters used for the LLS are provided in Table 1.</w:t>
      </w:r>
      <w:r w:rsidR="00307E17">
        <w:rPr>
          <w:lang w:val="en-US"/>
        </w:rPr>
        <w:t xml:space="preserve"> </w:t>
      </w:r>
      <w:r w:rsidR="00307E17" w:rsidRPr="003904ED">
        <w:rPr>
          <w:lang w:val="en-US"/>
        </w:rPr>
        <w:t>We use Rel-16 enhanced type 2 codebook as a reference and evaluates the performance of using the AI model for CSI compression compared to the reference scheme.</w:t>
      </w:r>
    </w:p>
    <w:p w14:paraId="39E0136C" w14:textId="77777777" w:rsidR="009153B9" w:rsidRPr="00D47B86" w:rsidRDefault="009153B9" w:rsidP="009153B9">
      <w:pPr>
        <w:pStyle w:val="maintext"/>
        <w:ind w:firstLineChars="100" w:firstLine="220"/>
        <w:rPr>
          <w:lang w:val="en-US"/>
        </w:rPr>
      </w:pPr>
    </w:p>
    <w:p w14:paraId="6455E834" w14:textId="77777777" w:rsidR="009153B9" w:rsidRPr="00725245" w:rsidRDefault="009153B9" w:rsidP="009153B9">
      <w:pPr>
        <w:pStyle w:val="a8"/>
        <w:spacing w:afterLines="0" w:after="120"/>
        <w:jc w:val="center"/>
      </w:pPr>
      <w:r>
        <w:t>Table 1. Parameters for the LLS</w:t>
      </w:r>
    </w:p>
    <w:tbl>
      <w:tblPr>
        <w:tblStyle w:val="a6"/>
        <w:tblW w:w="0" w:type="auto"/>
        <w:jc w:val="center"/>
        <w:tblLook w:val="04A0" w:firstRow="1" w:lastRow="0" w:firstColumn="1" w:lastColumn="0" w:noHBand="0" w:noVBand="1"/>
      </w:tblPr>
      <w:tblGrid>
        <w:gridCol w:w="4252"/>
        <w:gridCol w:w="2268"/>
      </w:tblGrid>
      <w:tr w:rsidR="009153B9" w14:paraId="58C5DEAE" w14:textId="77777777" w:rsidTr="003A5D3F">
        <w:trPr>
          <w:jc w:val="center"/>
        </w:trPr>
        <w:tc>
          <w:tcPr>
            <w:tcW w:w="4252" w:type="dxa"/>
          </w:tcPr>
          <w:p w14:paraId="4EBA0827" w14:textId="77777777" w:rsidR="009153B9" w:rsidRPr="00AF33C0" w:rsidRDefault="009153B9" w:rsidP="003A5D3F">
            <w:pPr>
              <w:pStyle w:val="maintext"/>
              <w:ind w:firstLineChars="0" w:firstLine="0"/>
              <w:jc w:val="center"/>
              <w:rPr>
                <w:b/>
                <w:lang w:eastAsia="ko-KR"/>
              </w:rPr>
            </w:pPr>
            <w:r w:rsidRPr="00AF33C0">
              <w:rPr>
                <w:rFonts w:hint="eastAsia"/>
                <w:b/>
                <w:lang w:eastAsia="ko-KR"/>
              </w:rPr>
              <w:t>P</w:t>
            </w:r>
            <w:r w:rsidRPr="00AF33C0">
              <w:rPr>
                <w:b/>
                <w:lang w:eastAsia="ko-KR"/>
              </w:rPr>
              <w:t>arameter</w:t>
            </w:r>
          </w:p>
        </w:tc>
        <w:tc>
          <w:tcPr>
            <w:tcW w:w="2268" w:type="dxa"/>
          </w:tcPr>
          <w:p w14:paraId="51D7A445" w14:textId="77777777" w:rsidR="009153B9" w:rsidRPr="00666F28" w:rsidRDefault="009153B9" w:rsidP="003A5D3F">
            <w:pPr>
              <w:pStyle w:val="maintext"/>
              <w:ind w:firstLineChars="0" w:firstLine="0"/>
              <w:jc w:val="center"/>
              <w:rPr>
                <w:b/>
                <w:lang w:eastAsia="ko-KR"/>
              </w:rPr>
            </w:pPr>
            <w:r w:rsidRPr="00666F28">
              <w:rPr>
                <w:b/>
                <w:lang w:eastAsia="ko-KR"/>
              </w:rPr>
              <w:t>Value</w:t>
            </w:r>
          </w:p>
        </w:tc>
      </w:tr>
      <w:tr w:rsidR="009153B9" w14:paraId="2DA319E2" w14:textId="77777777" w:rsidTr="003A5D3F">
        <w:trPr>
          <w:jc w:val="center"/>
        </w:trPr>
        <w:tc>
          <w:tcPr>
            <w:tcW w:w="4252" w:type="dxa"/>
          </w:tcPr>
          <w:p w14:paraId="39FC9D77" w14:textId="77777777" w:rsidR="009153B9" w:rsidRDefault="009153B9" w:rsidP="003A5D3F">
            <w:pPr>
              <w:pStyle w:val="maintext"/>
              <w:ind w:firstLineChars="0" w:firstLine="0"/>
              <w:jc w:val="center"/>
              <w:rPr>
                <w:lang w:eastAsia="ko-KR"/>
              </w:rPr>
            </w:pPr>
            <w:r>
              <w:rPr>
                <w:rFonts w:hint="eastAsia"/>
                <w:lang w:eastAsia="ko-KR"/>
              </w:rPr>
              <w:t>C</w:t>
            </w:r>
            <w:r>
              <w:rPr>
                <w:lang w:eastAsia="ko-KR"/>
              </w:rPr>
              <w:t>arrier frequency</w:t>
            </w:r>
          </w:p>
        </w:tc>
        <w:tc>
          <w:tcPr>
            <w:tcW w:w="2268" w:type="dxa"/>
          </w:tcPr>
          <w:p w14:paraId="2B31B96B" w14:textId="77777777" w:rsidR="009153B9" w:rsidRDefault="009153B9" w:rsidP="003A5D3F">
            <w:pPr>
              <w:pStyle w:val="maintext"/>
              <w:ind w:firstLineChars="0" w:firstLine="0"/>
              <w:jc w:val="center"/>
              <w:rPr>
                <w:lang w:eastAsia="ko-KR"/>
              </w:rPr>
            </w:pPr>
            <w:r>
              <w:rPr>
                <w:rFonts w:hint="eastAsia"/>
                <w:lang w:eastAsia="ko-KR"/>
              </w:rPr>
              <w:t>2</w:t>
            </w:r>
            <w:r>
              <w:rPr>
                <w:lang w:eastAsia="ko-KR"/>
              </w:rPr>
              <w:t xml:space="preserve"> GHz</w:t>
            </w:r>
          </w:p>
        </w:tc>
      </w:tr>
      <w:tr w:rsidR="009153B9" w14:paraId="1789F80A" w14:textId="77777777" w:rsidTr="003A5D3F">
        <w:trPr>
          <w:jc w:val="center"/>
        </w:trPr>
        <w:tc>
          <w:tcPr>
            <w:tcW w:w="4252" w:type="dxa"/>
          </w:tcPr>
          <w:p w14:paraId="6524CF09" w14:textId="77777777" w:rsidR="009153B9" w:rsidRDefault="009153B9" w:rsidP="003A5D3F">
            <w:pPr>
              <w:pStyle w:val="maintext"/>
              <w:ind w:firstLineChars="0" w:firstLine="0"/>
              <w:jc w:val="center"/>
              <w:rPr>
                <w:lang w:eastAsia="ko-KR"/>
              </w:rPr>
            </w:pPr>
            <w:r>
              <w:rPr>
                <w:lang w:eastAsia="ko-KR"/>
              </w:rPr>
              <w:t>BWP</w:t>
            </w:r>
          </w:p>
        </w:tc>
        <w:tc>
          <w:tcPr>
            <w:tcW w:w="2268" w:type="dxa"/>
          </w:tcPr>
          <w:p w14:paraId="5027879A" w14:textId="77777777" w:rsidR="009153B9" w:rsidRDefault="009153B9" w:rsidP="003A5D3F">
            <w:pPr>
              <w:pStyle w:val="maintext"/>
              <w:ind w:firstLineChars="0" w:firstLine="0"/>
              <w:jc w:val="center"/>
              <w:rPr>
                <w:lang w:eastAsia="ko-KR"/>
              </w:rPr>
            </w:pPr>
            <w:r>
              <w:rPr>
                <w:lang w:eastAsia="ko-KR"/>
              </w:rPr>
              <w:t>48 RBs</w:t>
            </w:r>
          </w:p>
        </w:tc>
      </w:tr>
      <w:tr w:rsidR="009153B9" w14:paraId="6EEBFD7F" w14:textId="77777777" w:rsidTr="003A5D3F">
        <w:trPr>
          <w:jc w:val="center"/>
        </w:trPr>
        <w:tc>
          <w:tcPr>
            <w:tcW w:w="4252" w:type="dxa"/>
          </w:tcPr>
          <w:p w14:paraId="22FD49FD" w14:textId="77777777" w:rsidR="009153B9" w:rsidRDefault="009153B9" w:rsidP="003A5D3F">
            <w:pPr>
              <w:pStyle w:val="maintext"/>
              <w:ind w:firstLineChars="0" w:firstLine="0"/>
              <w:jc w:val="center"/>
              <w:rPr>
                <w:lang w:eastAsia="ko-KR"/>
              </w:rPr>
            </w:pPr>
            <w:r>
              <w:rPr>
                <w:rFonts w:hint="eastAsia"/>
                <w:lang w:eastAsia="ko-KR"/>
              </w:rPr>
              <w:t>S</w:t>
            </w:r>
            <w:r>
              <w:rPr>
                <w:lang w:eastAsia="ko-KR"/>
              </w:rPr>
              <w:t>ubcarrier spacing</w:t>
            </w:r>
          </w:p>
        </w:tc>
        <w:tc>
          <w:tcPr>
            <w:tcW w:w="2268" w:type="dxa"/>
          </w:tcPr>
          <w:p w14:paraId="6A0C24C8" w14:textId="77777777" w:rsidR="009153B9" w:rsidRDefault="009153B9" w:rsidP="003A5D3F">
            <w:pPr>
              <w:pStyle w:val="maintext"/>
              <w:ind w:firstLineChars="0" w:firstLine="0"/>
              <w:jc w:val="center"/>
              <w:rPr>
                <w:lang w:eastAsia="ko-KR"/>
              </w:rPr>
            </w:pPr>
            <w:r>
              <w:rPr>
                <w:rFonts w:hint="eastAsia"/>
                <w:lang w:eastAsia="ko-KR"/>
              </w:rPr>
              <w:t>1</w:t>
            </w:r>
            <w:r>
              <w:rPr>
                <w:lang w:eastAsia="ko-KR"/>
              </w:rPr>
              <w:t>5 kHz</w:t>
            </w:r>
          </w:p>
        </w:tc>
      </w:tr>
      <w:tr w:rsidR="009153B9" w14:paraId="30100247" w14:textId="77777777" w:rsidTr="003A5D3F">
        <w:trPr>
          <w:jc w:val="center"/>
        </w:trPr>
        <w:tc>
          <w:tcPr>
            <w:tcW w:w="4252" w:type="dxa"/>
          </w:tcPr>
          <w:p w14:paraId="6E68E01A" w14:textId="77777777" w:rsidR="009153B9" w:rsidRDefault="009153B9" w:rsidP="003A5D3F">
            <w:pPr>
              <w:pStyle w:val="maintext"/>
              <w:ind w:firstLineChars="0" w:firstLine="0"/>
              <w:jc w:val="center"/>
              <w:rPr>
                <w:lang w:eastAsia="ko-KR"/>
              </w:rPr>
            </w:pPr>
            <w:r>
              <w:rPr>
                <w:rFonts w:hint="eastAsia"/>
                <w:lang w:eastAsia="ko-KR"/>
              </w:rPr>
              <w:t>S</w:t>
            </w:r>
            <w:r>
              <w:rPr>
                <w:lang w:eastAsia="ko-KR"/>
              </w:rPr>
              <w:t>ubband/PRG size</w:t>
            </w:r>
          </w:p>
        </w:tc>
        <w:tc>
          <w:tcPr>
            <w:tcW w:w="2268" w:type="dxa"/>
          </w:tcPr>
          <w:p w14:paraId="486A4619" w14:textId="77777777" w:rsidR="009153B9" w:rsidRDefault="009153B9" w:rsidP="003A5D3F">
            <w:pPr>
              <w:pStyle w:val="maintext"/>
              <w:ind w:firstLineChars="0" w:firstLine="0"/>
              <w:jc w:val="center"/>
              <w:rPr>
                <w:lang w:eastAsia="ko-KR"/>
              </w:rPr>
            </w:pPr>
            <w:r>
              <w:rPr>
                <w:rFonts w:hint="eastAsia"/>
                <w:lang w:eastAsia="ko-KR"/>
              </w:rPr>
              <w:t>4</w:t>
            </w:r>
            <w:r>
              <w:rPr>
                <w:lang w:eastAsia="ko-KR"/>
              </w:rPr>
              <w:t xml:space="preserve"> RBs</w:t>
            </w:r>
          </w:p>
        </w:tc>
      </w:tr>
      <w:tr w:rsidR="009153B9" w14:paraId="43EE51B7" w14:textId="77777777" w:rsidTr="003A5D3F">
        <w:trPr>
          <w:jc w:val="center"/>
        </w:trPr>
        <w:tc>
          <w:tcPr>
            <w:tcW w:w="4252" w:type="dxa"/>
          </w:tcPr>
          <w:p w14:paraId="7134256C" w14:textId="77777777" w:rsidR="009153B9" w:rsidRDefault="009153B9" w:rsidP="003A5D3F">
            <w:pPr>
              <w:pStyle w:val="maintext"/>
              <w:ind w:firstLineChars="0" w:firstLine="0"/>
              <w:jc w:val="center"/>
              <w:rPr>
                <w:lang w:eastAsia="ko-KR"/>
              </w:rPr>
            </w:pPr>
            <w:r>
              <w:rPr>
                <w:rFonts w:hint="eastAsia"/>
                <w:lang w:eastAsia="ko-KR"/>
              </w:rPr>
              <w:t>N</w:t>
            </w:r>
            <w:r>
              <w:rPr>
                <w:lang w:eastAsia="ko-KR"/>
              </w:rPr>
              <w:t>umber of transmit antennas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TX</m:t>
                  </m:r>
                </m:sub>
              </m:sSub>
            </m:oMath>
            <w:r>
              <w:rPr>
                <w:rFonts w:hint="eastAsia"/>
                <w:lang w:eastAsia="ko-KR"/>
              </w:rPr>
              <w:t>)</w:t>
            </w:r>
          </w:p>
        </w:tc>
        <w:tc>
          <w:tcPr>
            <w:tcW w:w="2268" w:type="dxa"/>
          </w:tcPr>
          <w:p w14:paraId="788C92F2" w14:textId="77777777" w:rsidR="009153B9" w:rsidRDefault="009153B9" w:rsidP="003A5D3F">
            <w:pPr>
              <w:pStyle w:val="maintext"/>
              <w:ind w:firstLineChars="0" w:firstLine="0"/>
              <w:jc w:val="center"/>
              <w:rPr>
                <w:lang w:eastAsia="ko-KR"/>
              </w:rPr>
            </w:pPr>
            <w:r>
              <w:rPr>
                <w:rFonts w:hint="eastAsia"/>
                <w:lang w:eastAsia="ko-KR"/>
              </w:rPr>
              <w:t>3</w:t>
            </w:r>
            <w:r>
              <w:rPr>
                <w:lang w:eastAsia="ko-KR"/>
              </w:rPr>
              <w:t>2</w:t>
            </w:r>
          </w:p>
        </w:tc>
      </w:tr>
      <w:tr w:rsidR="009153B9" w14:paraId="2E2BA5D0" w14:textId="77777777" w:rsidTr="003A5D3F">
        <w:trPr>
          <w:jc w:val="center"/>
        </w:trPr>
        <w:tc>
          <w:tcPr>
            <w:tcW w:w="4252" w:type="dxa"/>
          </w:tcPr>
          <w:p w14:paraId="28C1A070" w14:textId="77777777" w:rsidR="009153B9" w:rsidRDefault="009153B9" w:rsidP="003A5D3F">
            <w:pPr>
              <w:pStyle w:val="maintext"/>
              <w:ind w:firstLineChars="0" w:firstLine="0"/>
              <w:jc w:val="center"/>
            </w:pPr>
            <w:r>
              <w:rPr>
                <w:rFonts w:hint="eastAsia"/>
                <w:lang w:eastAsia="ko-KR"/>
              </w:rPr>
              <w:t>N</w:t>
            </w:r>
            <w:r>
              <w:rPr>
                <w:lang w:eastAsia="ko-KR"/>
              </w:rPr>
              <w:t>umber of receive antennas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RX</m:t>
                  </m:r>
                </m:sub>
              </m:sSub>
            </m:oMath>
            <w:r>
              <w:rPr>
                <w:rFonts w:hint="eastAsia"/>
                <w:lang w:eastAsia="ko-KR"/>
              </w:rPr>
              <w:t>)</w:t>
            </w:r>
          </w:p>
        </w:tc>
        <w:tc>
          <w:tcPr>
            <w:tcW w:w="2268" w:type="dxa"/>
          </w:tcPr>
          <w:p w14:paraId="2734C30E" w14:textId="77777777" w:rsidR="009153B9" w:rsidRDefault="009153B9" w:rsidP="003A5D3F">
            <w:pPr>
              <w:pStyle w:val="maintext"/>
              <w:ind w:firstLineChars="0" w:firstLine="0"/>
              <w:jc w:val="center"/>
              <w:rPr>
                <w:lang w:eastAsia="ko-KR"/>
              </w:rPr>
            </w:pPr>
            <w:r>
              <w:rPr>
                <w:rFonts w:hint="eastAsia"/>
                <w:lang w:eastAsia="ko-KR"/>
              </w:rPr>
              <w:t>4</w:t>
            </w:r>
          </w:p>
        </w:tc>
      </w:tr>
      <w:tr w:rsidR="009153B9" w14:paraId="4771537F" w14:textId="77777777" w:rsidTr="003A5D3F">
        <w:trPr>
          <w:jc w:val="center"/>
        </w:trPr>
        <w:tc>
          <w:tcPr>
            <w:tcW w:w="4252" w:type="dxa"/>
          </w:tcPr>
          <w:p w14:paraId="5B84D91A" w14:textId="77777777" w:rsidR="009153B9" w:rsidRDefault="009153B9" w:rsidP="003A5D3F">
            <w:pPr>
              <w:pStyle w:val="maintext"/>
              <w:ind w:firstLineChars="0" w:firstLine="0"/>
              <w:jc w:val="center"/>
              <w:rPr>
                <w:lang w:eastAsia="ko-KR"/>
              </w:rPr>
            </w:pPr>
            <w:r>
              <w:rPr>
                <w:rFonts w:hint="eastAsia"/>
                <w:lang w:eastAsia="ko-KR"/>
              </w:rPr>
              <w:t>N</w:t>
            </w:r>
            <w:r>
              <w:rPr>
                <w:lang w:eastAsia="ko-KR"/>
              </w:rPr>
              <w:t>umber of layers</w:t>
            </w:r>
          </w:p>
        </w:tc>
        <w:tc>
          <w:tcPr>
            <w:tcW w:w="2268" w:type="dxa"/>
          </w:tcPr>
          <w:p w14:paraId="1289B1A9" w14:textId="77777777" w:rsidR="009153B9" w:rsidRDefault="009153B9" w:rsidP="003A5D3F">
            <w:pPr>
              <w:pStyle w:val="maintext"/>
              <w:ind w:firstLineChars="0" w:firstLine="0"/>
              <w:jc w:val="center"/>
              <w:rPr>
                <w:lang w:eastAsia="ko-KR"/>
              </w:rPr>
            </w:pPr>
            <w:r>
              <w:rPr>
                <w:rFonts w:hint="eastAsia"/>
                <w:lang w:eastAsia="ko-KR"/>
              </w:rPr>
              <w:t>1</w:t>
            </w:r>
          </w:p>
        </w:tc>
      </w:tr>
      <w:tr w:rsidR="009153B9" w14:paraId="493985F1" w14:textId="77777777" w:rsidTr="003A5D3F">
        <w:trPr>
          <w:jc w:val="center"/>
        </w:trPr>
        <w:tc>
          <w:tcPr>
            <w:tcW w:w="4252" w:type="dxa"/>
          </w:tcPr>
          <w:p w14:paraId="619D0454" w14:textId="77777777" w:rsidR="009153B9" w:rsidRDefault="009153B9" w:rsidP="003A5D3F">
            <w:pPr>
              <w:pStyle w:val="maintext"/>
              <w:ind w:firstLineChars="0" w:firstLine="0"/>
              <w:jc w:val="center"/>
              <w:rPr>
                <w:lang w:eastAsia="ko-KR"/>
              </w:rPr>
            </w:pPr>
            <w:r>
              <w:rPr>
                <w:rFonts w:hint="eastAsia"/>
                <w:lang w:eastAsia="ko-KR"/>
              </w:rPr>
              <w:t>D</w:t>
            </w:r>
            <w:r>
              <w:rPr>
                <w:lang w:eastAsia="ko-KR"/>
              </w:rPr>
              <w:t>elay profile</w:t>
            </w:r>
          </w:p>
        </w:tc>
        <w:tc>
          <w:tcPr>
            <w:tcW w:w="2268" w:type="dxa"/>
          </w:tcPr>
          <w:p w14:paraId="5FBBF882" w14:textId="710B6125" w:rsidR="009153B9" w:rsidRDefault="009153B9" w:rsidP="003A5D3F">
            <w:pPr>
              <w:pStyle w:val="maintext"/>
              <w:ind w:firstLineChars="0" w:firstLine="0"/>
              <w:jc w:val="center"/>
              <w:rPr>
                <w:lang w:eastAsia="ko-KR"/>
              </w:rPr>
            </w:pPr>
            <w:r>
              <w:rPr>
                <w:rFonts w:hint="eastAsia"/>
                <w:lang w:eastAsia="ko-KR"/>
              </w:rPr>
              <w:t>C</w:t>
            </w:r>
            <w:r>
              <w:rPr>
                <w:lang w:eastAsia="ko-KR"/>
              </w:rPr>
              <w:t>DL-</w:t>
            </w:r>
            <w:r w:rsidR="008335BC">
              <w:rPr>
                <w:lang w:eastAsia="ko-KR"/>
              </w:rPr>
              <w:t>C</w:t>
            </w:r>
          </w:p>
        </w:tc>
      </w:tr>
      <w:tr w:rsidR="009153B9" w14:paraId="197CA841" w14:textId="77777777" w:rsidTr="003A5D3F">
        <w:trPr>
          <w:jc w:val="center"/>
        </w:trPr>
        <w:tc>
          <w:tcPr>
            <w:tcW w:w="4252" w:type="dxa"/>
          </w:tcPr>
          <w:p w14:paraId="3ED44BE9" w14:textId="77777777" w:rsidR="009153B9" w:rsidRDefault="009153B9" w:rsidP="003A5D3F">
            <w:pPr>
              <w:pStyle w:val="maintext"/>
              <w:ind w:firstLineChars="0" w:firstLine="0"/>
              <w:jc w:val="center"/>
              <w:rPr>
                <w:lang w:eastAsia="ko-KR"/>
              </w:rPr>
            </w:pPr>
            <w:r>
              <w:rPr>
                <w:rFonts w:hint="eastAsia"/>
                <w:lang w:eastAsia="ko-KR"/>
              </w:rPr>
              <w:t>D</w:t>
            </w:r>
            <w:r>
              <w:rPr>
                <w:lang w:eastAsia="ko-KR"/>
              </w:rPr>
              <w:t>elay spread</w:t>
            </w:r>
          </w:p>
        </w:tc>
        <w:tc>
          <w:tcPr>
            <w:tcW w:w="2268" w:type="dxa"/>
          </w:tcPr>
          <w:p w14:paraId="71710FEB" w14:textId="77777777" w:rsidR="009153B9" w:rsidRDefault="009153B9" w:rsidP="003A5D3F">
            <w:pPr>
              <w:pStyle w:val="maintext"/>
              <w:ind w:firstLineChars="0" w:firstLine="0"/>
              <w:jc w:val="center"/>
            </w:pPr>
            <w:r>
              <w:rPr>
                <w:rFonts w:hint="eastAsia"/>
                <w:lang w:eastAsia="ko-KR"/>
              </w:rPr>
              <w:t>3</w:t>
            </w:r>
            <w:r>
              <w:rPr>
                <w:lang w:eastAsia="ko-KR"/>
              </w:rPr>
              <w:t>0ns, 300ns</w:t>
            </w:r>
          </w:p>
        </w:tc>
      </w:tr>
      <w:tr w:rsidR="009153B9" w14:paraId="4FCAB22F" w14:textId="77777777" w:rsidTr="003A5D3F">
        <w:trPr>
          <w:jc w:val="center"/>
        </w:trPr>
        <w:tc>
          <w:tcPr>
            <w:tcW w:w="4252" w:type="dxa"/>
          </w:tcPr>
          <w:p w14:paraId="5E4F7F15" w14:textId="77777777" w:rsidR="009153B9" w:rsidRDefault="009153B9" w:rsidP="003A5D3F">
            <w:pPr>
              <w:pStyle w:val="maintext"/>
              <w:ind w:firstLineChars="0" w:firstLine="0"/>
              <w:jc w:val="center"/>
              <w:rPr>
                <w:lang w:eastAsia="ko-KR"/>
              </w:rPr>
            </w:pPr>
            <w:r>
              <w:rPr>
                <w:rFonts w:hint="eastAsia"/>
                <w:lang w:eastAsia="ko-KR"/>
              </w:rPr>
              <w:t>C</w:t>
            </w:r>
            <w:r>
              <w:rPr>
                <w:lang w:eastAsia="ko-KR"/>
              </w:rPr>
              <w:t>hannel estimation</w:t>
            </w:r>
          </w:p>
        </w:tc>
        <w:tc>
          <w:tcPr>
            <w:tcW w:w="2268" w:type="dxa"/>
          </w:tcPr>
          <w:p w14:paraId="2ACB2EAF" w14:textId="77777777" w:rsidR="009153B9" w:rsidRDefault="009153B9" w:rsidP="003A5D3F">
            <w:pPr>
              <w:pStyle w:val="maintext"/>
              <w:ind w:firstLineChars="0" w:firstLine="0"/>
              <w:jc w:val="center"/>
              <w:rPr>
                <w:lang w:eastAsia="ko-KR"/>
              </w:rPr>
            </w:pPr>
            <w:r>
              <w:rPr>
                <w:rFonts w:hint="eastAsia"/>
                <w:lang w:eastAsia="ko-KR"/>
              </w:rPr>
              <w:t>I</w:t>
            </w:r>
            <w:r>
              <w:rPr>
                <w:lang w:eastAsia="ko-KR"/>
              </w:rPr>
              <w:t xml:space="preserve">deal </w:t>
            </w:r>
          </w:p>
        </w:tc>
      </w:tr>
    </w:tbl>
    <w:p w14:paraId="413ED121" w14:textId="21E9A739" w:rsidR="001E12A3" w:rsidRDefault="001E12A3" w:rsidP="001E12A3">
      <w:pPr>
        <w:spacing w:after="120"/>
      </w:pPr>
    </w:p>
    <w:p w14:paraId="37F4EC59" w14:textId="01A6C591" w:rsidR="009153B9" w:rsidRDefault="009153B9" w:rsidP="009153B9">
      <w:pPr>
        <w:pStyle w:val="maintext"/>
        <w:ind w:firstLineChars="100" w:firstLine="220"/>
        <w:rPr>
          <w:lang w:val="en-US"/>
        </w:rPr>
      </w:pPr>
      <w:r>
        <w:rPr>
          <w:lang w:val="en-US"/>
        </w:rPr>
        <w:t xml:space="preserve">The parameters of </w:t>
      </w:r>
      <w:r w:rsidR="003120AA">
        <w:rPr>
          <w:lang w:val="en-US"/>
        </w:rPr>
        <w:t xml:space="preserve">the </w:t>
      </w:r>
      <w:r w:rsidR="003A3FA0">
        <w:rPr>
          <w:lang w:val="en-US"/>
        </w:rPr>
        <w:t xml:space="preserve">PCA based </w:t>
      </w:r>
      <w:r>
        <w:rPr>
          <w:lang w:val="en-US"/>
        </w:rPr>
        <w:t xml:space="preserve">AI Model is in Table 2. </w:t>
      </w:r>
    </w:p>
    <w:p w14:paraId="67203E5C" w14:textId="77777777" w:rsidR="006962A5" w:rsidRDefault="006962A5" w:rsidP="009153B9">
      <w:pPr>
        <w:pStyle w:val="maintext"/>
        <w:ind w:firstLineChars="100" w:firstLine="220"/>
        <w:rPr>
          <w:lang w:val="en-US"/>
        </w:rPr>
      </w:pPr>
    </w:p>
    <w:p w14:paraId="4A1BDACA" w14:textId="7CF425D9" w:rsidR="009153B9" w:rsidRDefault="009153B9" w:rsidP="009153B9">
      <w:pPr>
        <w:pStyle w:val="a8"/>
        <w:spacing w:afterLines="0" w:after="120"/>
        <w:jc w:val="center"/>
      </w:pPr>
      <w:r>
        <w:t xml:space="preserve">Table 2. Parameters of </w:t>
      </w:r>
      <w:r w:rsidR="00AC33F7">
        <w:t xml:space="preserve">the </w:t>
      </w:r>
      <w:r w:rsidR="007B5DE5">
        <w:t>PCA</w:t>
      </w:r>
      <w:r w:rsidR="00AC33F7">
        <w:t xml:space="preserve"> based </w:t>
      </w:r>
      <w:r>
        <w:t>AI Models</w:t>
      </w:r>
    </w:p>
    <w:tbl>
      <w:tblPr>
        <w:tblStyle w:val="a6"/>
        <w:tblW w:w="0" w:type="auto"/>
        <w:jc w:val="center"/>
        <w:tblLook w:val="04A0" w:firstRow="1" w:lastRow="0" w:firstColumn="1" w:lastColumn="0" w:noHBand="0" w:noVBand="1"/>
      </w:tblPr>
      <w:tblGrid>
        <w:gridCol w:w="4252"/>
        <w:gridCol w:w="2268"/>
      </w:tblGrid>
      <w:tr w:rsidR="009153B9" w14:paraId="5456896B" w14:textId="77777777" w:rsidTr="003A5D3F">
        <w:trPr>
          <w:jc w:val="center"/>
        </w:trPr>
        <w:tc>
          <w:tcPr>
            <w:tcW w:w="4252" w:type="dxa"/>
          </w:tcPr>
          <w:p w14:paraId="29A543A9" w14:textId="77777777" w:rsidR="009153B9" w:rsidRPr="00AF33C0" w:rsidRDefault="009153B9" w:rsidP="003A5D3F">
            <w:pPr>
              <w:pStyle w:val="maintext"/>
              <w:ind w:firstLineChars="0" w:firstLine="0"/>
              <w:jc w:val="center"/>
              <w:rPr>
                <w:b/>
                <w:lang w:eastAsia="ko-KR"/>
              </w:rPr>
            </w:pPr>
            <w:r w:rsidRPr="00AF33C0">
              <w:rPr>
                <w:rFonts w:hint="eastAsia"/>
                <w:b/>
                <w:lang w:eastAsia="ko-KR"/>
              </w:rPr>
              <w:t>P</w:t>
            </w:r>
            <w:r w:rsidRPr="00AF33C0">
              <w:rPr>
                <w:b/>
                <w:lang w:eastAsia="ko-KR"/>
              </w:rPr>
              <w:t>arameter</w:t>
            </w:r>
          </w:p>
        </w:tc>
        <w:tc>
          <w:tcPr>
            <w:tcW w:w="2268" w:type="dxa"/>
          </w:tcPr>
          <w:p w14:paraId="442180C9" w14:textId="77777777" w:rsidR="009153B9" w:rsidRPr="00666F28" w:rsidRDefault="009153B9" w:rsidP="003A5D3F">
            <w:pPr>
              <w:pStyle w:val="maintext"/>
              <w:ind w:firstLineChars="0" w:firstLine="0"/>
              <w:jc w:val="center"/>
              <w:rPr>
                <w:b/>
                <w:lang w:eastAsia="ko-KR"/>
              </w:rPr>
            </w:pPr>
            <w:r w:rsidRPr="00666F28">
              <w:rPr>
                <w:b/>
                <w:lang w:eastAsia="ko-KR"/>
              </w:rPr>
              <w:t>Value</w:t>
            </w:r>
          </w:p>
        </w:tc>
      </w:tr>
      <w:tr w:rsidR="007B5DE5" w14:paraId="23614C9A" w14:textId="77777777" w:rsidTr="003A5D3F">
        <w:trPr>
          <w:jc w:val="center"/>
        </w:trPr>
        <w:tc>
          <w:tcPr>
            <w:tcW w:w="4252" w:type="dxa"/>
          </w:tcPr>
          <w:p w14:paraId="00724A6A" w14:textId="2D149068" w:rsidR="007B5DE5" w:rsidRPr="007B5DE5" w:rsidRDefault="007B5DE5" w:rsidP="003A5D3F">
            <w:pPr>
              <w:pStyle w:val="maintext"/>
              <w:ind w:firstLineChars="0" w:firstLine="0"/>
              <w:jc w:val="center"/>
              <w:rPr>
                <w:bCs/>
              </w:rPr>
            </w:pPr>
            <w:r>
              <w:rPr>
                <w:rFonts w:hint="eastAsia"/>
                <w:bCs/>
              </w:rPr>
              <w:t>T</w:t>
            </w:r>
            <w:r>
              <w:rPr>
                <w:bCs/>
              </w:rPr>
              <w:t>ype of the dimension reduction</w:t>
            </w:r>
          </w:p>
        </w:tc>
        <w:tc>
          <w:tcPr>
            <w:tcW w:w="2268" w:type="dxa"/>
          </w:tcPr>
          <w:p w14:paraId="3B9D7A15" w14:textId="3BE9FE82" w:rsidR="007B5DE5" w:rsidRPr="007B5DE5" w:rsidRDefault="007B5DE5" w:rsidP="003A5D3F">
            <w:pPr>
              <w:pStyle w:val="maintext"/>
              <w:ind w:firstLineChars="0" w:firstLine="0"/>
              <w:jc w:val="center"/>
              <w:rPr>
                <w:bCs/>
              </w:rPr>
            </w:pPr>
            <w:r w:rsidRPr="007B5DE5">
              <w:rPr>
                <w:rFonts w:hint="eastAsia"/>
                <w:bCs/>
              </w:rPr>
              <w:t>P</w:t>
            </w:r>
            <w:r w:rsidRPr="007B5DE5">
              <w:rPr>
                <w:bCs/>
              </w:rPr>
              <w:t>CA</w:t>
            </w:r>
          </w:p>
        </w:tc>
      </w:tr>
      <w:tr w:rsidR="00AC4CB6" w14:paraId="31A99847" w14:textId="77777777" w:rsidTr="003A5D3F">
        <w:trPr>
          <w:jc w:val="center"/>
        </w:trPr>
        <w:tc>
          <w:tcPr>
            <w:tcW w:w="4252" w:type="dxa"/>
          </w:tcPr>
          <w:p w14:paraId="0F0E69F8" w14:textId="3CC6C36B" w:rsidR="00AC4CB6" w:rsidRPr="00881ACF" w:rsidRDefault="00E62B4E" w:rsidP="00AC4CB6">
            <w:pPr>
              <w:pStyle w:val="maintext"/>
              <w:ind w:firstLineChars="0" w:firstLine="0"/>
              <w:jc w:val="center"/>
              <w:rPr>
                <w:bCs/>
                <w:lang w:val="en-US" w:eastAsia="ko-KR"/>
              </w:rPr>
            </w:pPr>
            <w:r>
              <w:rPr>
                <w:bCs/>
              </w:rPr>
              <w:lastRenderedPageBreak/>
              <w:t>Type of the r</w:t>
            </w:r>
            <w:r w:rsidR="00762EA0">
              <w:rPr>
                <w:bCs/>
              </w:rPr>
              <w:t>estoration neural network</w:t>
            </w:r>
          </w:p>
        </w:tc>
        <w:tc>
          <w:tcPr>
            <w:tcW w:w="2268" w:type="dxa"/>
          </w:tcPr>
          <w:p w14:paraId="37040E69" w14:textId="787F9C66" w:rsidR="00AC4CB6" w:rsidRPr="00666F28" w:rsidRDefault="00AC4CB6" w:rsidP="00AC4CB6">
            <w:pPr>
              <w:pStyle w:val="maintext"/>
              <w:ind w:firstLineChars="0" w:firstLine="0"/>
              <w:jc w:val="center"/>
              <w:rPr>
                <w:b/>
              </w:rPr>
            </w:pPr>
            <w:r>
              <w:rPr>
                <w:rFonts w:hint="eastAsia"/>
              </w:rPr>
              <w:t>T</w:t>
            </w:r>
            <w:r>
              <w:t>ransformer</w:t>
            </w:r>
          </w:p>
        </w:tc>
      </w:tr>
      <w:tr w:rsidR="00AC4CB6" w14:paraId="056924C6" w14:textId="77777777" w:rsidTr="003A5D3F">
        <w:trPr>
          <w:jc w:val="center"/>
        </w:trPr>
        <w:tc>
          <w:tcPr>
            <w:tcW w:w="4252" w:type="dxa"/>
          </w:tcPr>
          <w:p w14:paraId="5FBCE3A4" w14:textId="529FE2C0" w:rsidR="00AC4CB6" w:rsidRPr="00AF33C0" w:rsidRDefault="00AC4CB6" w:rsidP="00AC4CB6">
            <w:pPr>
              <w:pStyle w:val="maintext"/>
              <w:ind w:firstLineChars="0" w:firstLine="0"/>
              <w:jc w:val="center"/>
              <w:rPr>
                <w:b/>
              </w:rPr>
            </w:pPr>
            <w:proofErr w:type="spellStart"/>
            <w:r>
              <w:rPr>
                <w:rFonts w:hint="eastAsia"/>
              </w:rPr>
              <w:t>D</w:t>
            </w:r>
            <w:r>
              <w:t>ownsampling</w:t>
            </w:r>
            <w:proofErr w:type="spellEnd"/>
          </w:p>
        </w:tc>
        <w:tc>
          <w:tcPr>
            <w:tcW w:w="2268" w:type="dxa"/>
          </w:tcPr>
          <w:p w14:paraId="6C75FC9E" w14:textId="5ACAB697" w:rsidR="00AC4CB6" w:rsidRPr="00666F28" w:rsidRDefault="00AC4CB6" w:rsidP="00AC4CB6">
            <w:pPr>
              <w:pStyle w:val="maintext"/>
              <w:ind w:firstLineChars="0" w:firstLine="0"/>
              <w:jc w:val="center"/>
              <w:rPr>
                <w:b/>
              </w:rPr>
            </w:pPr>
            <w:r>
              <w:rPr>
                <w:rFonts w:hint="eastAsia"/>
              </w:rPr>
              <w:t>3</w:t>
            </w:r>
            <w:r>
              <w:t xml:space="preserve"> or 4 </w:t>
            </w:r>
            <w:proofErr w:type="spellStart"/>
            <w:r>
              <w:t>subbands</w:t>
            </w:r>
            <w:proofErr w:type="spellEnd"/>
          </w:p>
        </w:tc>
      </w:tr>
      <w:tr w:rsidR="00AC4CB6" w14:paraId="507EB4B5" w14:textId="77777777" w:rsidTr="003A5D3F">
        <w:trPr>
          <w:jc w:val="center"/>
        </w:trPr>
        <w:tc>
          <w:tcPr>
            <w:tcW w:w="4252" w:type="dxa"/>
          </w:tcPr>
          <w:p w14:paraId="16E2A504" w14:textId="77777777" w:rsidR="00AC4CB6" w:rsidRDefault="00AC4CB6" w:rsidP="00AC4CB6">
            <w:pPr>
              <w:pStyle w:val="maintext"/>
              <w:ind w:firstLineChars="0" w:firstLine="0"/>
              <w:jc w:val="center"/>
              <w:rPr>
                <w:lang w:eastAsia="ko-KR"/>
              </w:rPr>
            </w:pPr>
            <w:r>
              <w:rPr>
                <w:lang w:eastAsia="ko-KR"/>
              </w:rPr>
              <w:t>Total number of samples</w:t>
            </w:r>
          </w:p>
        </w:tc>
        <w:tc>
          <w:tcPr>
            <w:tcW w:w="2268" w:type="dxa"/>
          </w:tcPr>
          <w:p w14:paraId="0FE14773" w14:textId="77777777" w:rsidR="00AC4CB6" w:rsidRDefault="00AC4CB6" w:rsidP="00AC4CB6">
            <w:pPr>
              <w:pStyle w:val="maintext"/>
              <w:ind w:firstLineChars="0" w:firstLine="0"/>
              <w:jc w:val="center"/>
              <w:rPr>
                <w:lang w:eastAsia="ko-KR"/>
              </w:rPr>
            </w:pPr>
            <w:r>
              <w:rPr>
                <w:lang w:eastAsia="ko-KR"/>
              </w:rPr>
              <w:t>5e4</w:t>
            </w:r>
          </w:p>
        </w:tc>
      </w:tr>
      <w:tr w:rsidR="00AC4CB6" w14:paraId="05AD77DE" w14:textId="77777777" w:rsidTr="003A5D3F">
        <w:trPr>
          <w:jc w:val="center"/>
        </w:trPr>
        <w:tc>
          <w:tcPr>
            <w:tcW w:w="4252" w:type="dxa"/>
          </w:tcPr>
          <w:p w14:paraId="27E76ADB" w14:textId="77777777" w:rsidR="00AC4CB6" w:rsidRDefault="00AC4CB6" w:rsidP="00AC4CB6">
            <w:pPr>
              <w:pStyle w:val="maintext"/>
              <w:ind w:firstLineChars="0" w:firstLine="0"/>
              <w:jc w:val="center"/>
              <w:rPr>
                <w:lang w:eastAsia="ko-KR"/>
              </w:rPr>
            </w:pPr>
            <w:r>
              <w:rPr>
                <w:lang w:eastAsia="ko-KR"/>
              </w:rPr>
              <w:t>Portion of validation samples</w:t>
            </w:r>
          </w:p>
        </w:tc>
        <w:tc>
          <w:tcPr>
            <w:tcW w:w="2268" w:type="dxa"/>
          </w:tcPr>
          <w:p w14:paraId="73FB2AFF" w14:textId="77777777" w:rsidR="00AC4CB6" w:rsidRDefault="00AC4CB6" w:rsidP="00AC4CB6">
            <w:pPr>
              <w:pStyle w:val="maintext"/>
              <w:ind w:firstLineChars="0" w:firstLine="0"/>
              <w:jc w:val="center"/>
              <w:rPr>
                <w:lang w:eastAsia="ko-KR"/>
              </w:rPr>
            </w:pPr>
            <w:r>
              <w:rPr>
                <w:lang w:eastAsia="ko-KR"/>
              </w:rPr>
              <w:t>0.1</w:t>
            </w:r>
          </w:p>
        </w:tc>
      </w:tr>
      <w:tr w:rsidR="00AC4CB6" w14:paraId="57DA5118" w14:textId="77777777" w:rsidTr="003A5D3F">
        <w:trPr>
          <w:jc w:val="center"/>
        </w:trPr>
        <w:tc>
          <w:tcPr>
            <w:tcW w:w="4252" w:type="dxa"/>
          </w:tcPr>
          <w:p w14:paraId="6ADC439B" w14:textId="77777777" w:rsidR="00AC4CB6" w:rsidRDefault="00AC4CB6" w:rsidP="00AC4CB6">
            <w:pPr>
              <w:pStyle w:val="maintext"/>
              <w:ind w:firstLineChars="0" w:firstLine="0"/>
              <w:jc w:val="center"/>
              <w:rPr>
                <w:lang w:eastAsia="ko-KR"/>
              </w:rPr>
            </w:pPr>
            <w:r>
              <w:rPr>
                <w:lang w:eastAsia="ko-KR"/>
              </w:rPr>
              <w:t>Batch size</w:t>
            </w:r>
          </w:p>
        </w:tc>
        <w:tc>
          <w:tcPr>
            <w:tcW w:w="2268" w:type="dxa"/>
          </w:tcPr>
          <w:p w14:paraId="1F1A87D9" w14:textId="057C4CE4" w:rsidR="00AC4CB6" w:rsidRDefault="00825B31" w:rsidP="00AC4CB6">
            <w:pPr>
              <w:pStyle w:val="maintext"/>
              <w:ind w:firstLineChars="0" w:firstLine="0"/>
              <w:jc w:val="center"/>
              <w:rPr>
                <w:lang w:eastAsia="ko-KR"/>
              </w:rPr>
            </w:pPr>
            <w:r>
              <w:rPr>
                <w:lang w:eastAsia="ko-KR"/>
              </w:rPr>
              <w:t>256</w:t>
            </w:r>
          </w:p>
        </w:tc>
      </w:tr>
      <w:tr w:rsidR="00AC4CB6" w14:paraId="1EFCE988" w14:textId="77777777" w:rsidTr="003A5D3F">
        <w:trPr>
          <w:jc w:val="center"/>
        </w:trPr>
        <w:tc>
          <w:tcPr>
            <w:tcW w:w="4252" w:type="dxa"/>
          </w:tcPr>
          <w:p w14:paraId="6D65E793" w14:textId="29ED41E1" w:rsidR="00AC4CB6" w:rsidRDefault="00AC4CB6" w:rsidP="00AC4CB6">
            <w:pPr>
              <w:pStyle w:val="maintext"/>
              <w:ind w:firstLineChars="0" w:firstLine="0"/>
              <w:jc w:val="center"/>
              <w:rPr>
                <w:lang w:eastAsia="ko-KR"/>
              </w:rPr>
            </w:pPr>
            <w:r>
              <w:rPr>
                <w:rFonts w:hint="eastAsia"/>
                <w:lang w:eastAsia="ko-KR"/>
              </w:rPr>
              <w:t>T</w:t>
            </w:r>
            <w:r>
              <w:rPr>
                <w:lang w:eastAsia="ko-KR"/>
              </w:rPr>
              <w:t xml:space="preserve">otal number of </w:t>
            </w:r>
            <w:r w:rsidR="001442F8">
              <w:rPr>
                <w:lang w:eastAsia="ko-KR"/>
              </w:rPr>
              <w:t>epochs</w:t>
            </w:r>
          </w:p>
        </w:tc>
        <w:tc>
          <w:tcPr>
            <w:tcW w:w="2268" w:type="dxa"/>
          </w:tcPr>
          <w:p w14:paraId="7971D4C8" w14:textId="6BBA8218" w:rsidR="00AC4CB6" w:rsidRDefault="00F07292" w:rsidP="00AC4CB6">
            <w:pPr>
              <w:pStyle w:val="maintext"/>
              <w:ind w:firstLineChars="0" w:firstLine="0"/>
              <w:jc w:val="center"/>
              <w:rPr>
                <w:lang w:eastAsia="ko-KR"/>
              </w:rPr>
            </w:pPr>
            <w:r>
              <w:rPr>
                <w:lang w:eastAsia="ko-KR"/>
              </w:rPr>
              <w:t>256</w:t>
            </w:r>
          </w:p>
        </w:tc>
      </w:tr>
      <w:tr w:rsidR="00AC4CB6" w14:paraId="6B5BA179" w14:textId="77777777" w:rsidTr="003A5D3F">
        <w:trPr>
          <w:jc w:val="center"/>
        </w:trPr>
        <w:tc>
          <w:tcPr>
            <w:tcW w:w="4252" w:type="dxa"/>
          </w:tcPr>
          <w:p w14:paraId="6797B708" w14:textId="77777777" w:rsidR="00AC4CB6" w:rsidRDefault="00AC4CB6" w:rsidP="00AC4CB6">
            <w:pPr>
              <w:pStyle w:val="maintext"/>
              <w:ind w:firstLineChars="0" w:firstLine="0"/>
              <w:jc w:val="center"/>
              <w:rPr>
                <w:lang w:eastAsia="ko-KR"/>
              </w:rPr>
            </w:pPr>
            <w:r>
              <w:rPr>
                <w:rFonts w:hint="eastAsia"/>
                <w:lang w:eastAsia="ko-KR"/>
              </w:rPr>
              <w:t>L</w:t>
            </w:r>
            <w:r>
              <w:rPr>
                <w:lang w:eastAsia="ko-KR"/>
              </w:rPr>
              <w:t>earning algorithm</w:t>
            </w:r>
          </w:p>
        </w:tc>
        <w:tc>
          <w:tcPr>
            <w:tcW w:w="2268" w:type="dxa"/>
          </w:tcPr>
          <w:p w14:paraId="4255A9B0" w14:textId="77777777" w:rsidR="00AC4CB6" w:rsidRDefault="00AC4CB6" w:rsidP="00AC4CB6">
            <w:pPr>
              <w:pStyle w:val="maintext"/>
              <w:ind w:firstLineChars="0" w:firstLine="0"/>
              <w:jc w:val="center"/>
              <w:rPr>
                <w:lang w:eastAsia="ko-KR"/>
              </w:rPr>
            </w:pPr>
            <w:r>
              <w:rPr>
                <w:rFonts w:hint="eastAsia"/>
                <w:lang w:eastAsia="ko-KR"/>
              </w:rPr>
              <w:t>A</w:t>
            </w:r>
            <w:r>
              <w:rPr>
                <w:lang w:eastAsia="ko-KR"/>
              </w:rPr>
              <w:t>dam</w:t>
            </w:r>
          </w:p>
        </w:tc>
      </w:tr>
      <w:tr w:rsidR="00AC4CB6" w14:paraId="2BC8D488" w14:textId="77777777" w:rsidTr="003A5D3F">
        <w:trPr>
          <w:jc w:val="center"/>
        </w:trPr>
        <w:tc>
          <w:tcPr>
            <w:tcW w:w="4252" w:type="dxa"/>
          </w:tcPr>
          <w:p w14:paraId="354E854F" w14:textId="77777777" w:rsidR="00AC4CB6" w:rsidRDefault="00AC4CB6" w:rsidP="00AC4CB6">
            <w:pPr>
              <w:pStyle w:val="maintext"/>
              <w:ind w:firstLineChars="0" w:firstLine="0"/>
              <w:jc w:val="center"/>
            </w:pPr>
            <w:r>
              <w:rPr>
                <w:rFonts w:hint="eastAsia"/>
              </w:rPr>
              <w:t>L</w:t>
            </w:r>
            <w:r>
              <w:t>earning rate</w:t>
            </w:r>
          </w:p>
        </w:tc>
        <w:tc>
          <w:tcPr>
            <w:tcW w:w="2268" w:type="dxa"/>
          </w:tcPr>
          <w:p w14:paraId="205D0656" w14:textId="04A94B71" w:rsidR="00AC4CB6" w:rsidRDefault="00AC4CB6" w:rsidP="00AC4CB6">
            <w:pPr>
              <w:pStyle w:val="maintext"/>
              <w:ind w:firstLineChars="0" w:firstLine="0"/>
              <w:jc w:val="center"/>
              <w:rPr>
                <w:lang w:eastAsia="ko-KR"/>
              </w:rPr>
            </w:pPr>
            <w:r>
              <w:rPr>
                <w:rFonts w:hint="eastAsia"/>
                <w:lang w:eastAsia="ko-KR"/>
              </w:rPr>
              <w:t>0</w:t>
            </w:r>
            <w:r>
              <w:rPr>
                <w:lang w:eastAsia="ko-KR"/>
              </w:rPr>
              <w:t>.01</w:t>
            </w:r>
          </w:p>
        </w:tc>
      </w:tr>
    </w:tbl>
    <w:p w14:paraId="528E1D3A" w14:textId="6B7B46B1" w:rsidR="009153B9" w:rsidRDefault="009153B9" w:rsidP="009153B9">
      <w:pPr>
        <w:pStyle w:val="maintext"/>
        <w:ind w:firstLineChars="0" w:firstLine="0"/>
        <w:rPr>
          <w:lang w:val="en-US"/>
        </w:rPr>
      </w:pPr>
    </w:p>
    <w:p w14:paraId="340860E1" w14:textId="4D39D86D" w:rsidR="0072418D" w:rsidRDefault="0072418D" w:rsidP="0072418D">
      <w:pPr>
        <w:pStyle w:val="maintext"/>
        <w:ind w:firstLineChars="100" w:firstLine="220"/>
        <w:rPr>
          <w:lang w:val="en-US"/>
        </w:rPr>
      </w:pPr>
      <w:r>
        <w:rPr>
          <w:lang w:val="en-US"/>
        </w:rPr>
        <w:t xml:space="preserve">To see potential benefits of the PCA based AI model for CSI compression sub use case, we use an intermediate performance metric of GCS (generalized cosine similarity) as </w:t>
      </w:r>
    </w:p>
    <w:p w14:paraId="40795B19" w14:textId="77777777" w:rsidR="0072418D" w:rsidRPr="00103581" w:rsidRDefault="0072418D" w:rsidP="0072418D">
      <w:pPr>
        <w:pStyle w:val="maintext"/>
        <w:ind w:firstLineChars="100" w:firstLine="220"/>
        <w:rPr>
          <w:lang w:val="en-US"/>
        </w:rPr>
      </w:pPr>
      <m:oMathPara>
        <m:oMath>
          <m:r>
            <m:rPr>
              <m:nor/>
            </m:rPr>
            <w:rPr>
              <w:rFonts w:ascii="Cambria Math" w:hAnsi="Cambria Math"/>
              <w:lang w:val="en-US"/>
            </w:rPr>
            <m:t>GCS</m:t>
          </m:r>
          <m:r>
            <m:rPr>
              <m:sty m:val="p"/>
            </m:rPr>
            <w:rPr>
              <w:rFonts w:ascii="Cambria Math" w:hAnsi="Cambria Math"/>
              <w:lang w:val="en-US"/>
            </w:rPr>
            <m:t>=</m:t>
          </m:r>
          <m:r>
            <w:rPr>
              <w:rFonts w:ascii="Cambria Math" w:hAnsi="Cambria Math"/>
              <w:lang w:val="en-US"/>
            </w:rPr>
            <m:t>E</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N</m:t>
                  </m:r>
                </m:den>
              </m:f>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f>
                    <m:fPr>
                      <m:ctrlPr>
                        <w:rPr>
                          <w:rFonts w:ascii="Cambria Math" w:hAnsi="Cambria Math"/>
                          <w:lang w:val="en-US"/>
                        </w:rPr>
                      </m:ctrlPr>
                    </m:fPr>
                    <m:num>
                      <m:d>
                        <m:dPr>
                          <m:begChr m:val="‖"/>
                          <m:endChr m:val="‖"/>
                          <m:ctrlPr>
                            <w:rPr>
                              <w:rFonts w:ascii="Cambria Math" w:hAnsi="Cambria Math"/>
                              <w:lang w:val="en-US"/>
                            </w:rPr>
                          </m:ctrlPr>
                        </m:dPr>
                        <m:e>
                          <m:sSup>
                            <m:sSupPr>
                              <m:ctrlPr>
                                <w:rPr>
                                  <w:rFonts w:ascii="Cambria Math" w:hAnsi="Cambria Math"/>
                                  <w:lang w:val="en-US"/>
                                </w:rPr>
                              </m:ctrlPr>
                            </m:sSupP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i</m:t>
                                  </m:r>
                                </m:sub>
                                <m:sup>
                                  <m:r>
                                    <m:rPr>
                                      <m:sty m:val="p"/>
                                    </m:rPr>
                                    <w:rPr>
                                      <w:rFonts w:ascii="Cambria Math" w:hAnsi="Cambria Math"/>
                                      <w:lang w:val="en-US"/>
                                    </w:rPr>
                                    <m:t>'</m:t>
                                  </m:r>
                                </m:sup>
                              </m:sSubSup>
                            </m:e>
                            <m:sup>
                              <m:r>
                                <w:rPr>
                                  <w:rFonts w:ascii="Cambria Math" w:hAnsi="Cambria Math"/>
                                  <w:lang w:val="en-US"/>
                                </w:rPr>
                                <m:t>H</m:t>
                              </m:r>
                            </m:sup>
                          </m:sSup>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i</m:t>
                              </m:r>
                            </m:sub>
                          </m:sSub>
                        </m:e>
                      </m:d>
                    </m:num>
                    <m:den>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i</m:t>
                              </m:r>
                            </m:sub>
                            <m:sup>
                              <m:r>
                                <m:rPr>
                                  <m:sty m:val="p"/>
                                </m:rPr>
                                <w:rPr>
                                  <w:rFonts w:ascii="Cambria Math" w:hAnsi="Cambria Math"/>
                                  <w:lang w:val="en-US"/>
                                </w:rPr>
                                <m:t>'</m:t>
                              </m:r>
                            </m:sup>
                          </m:sSubSup>
                        </m:e>
                      </m:d>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i</m:t>
                              </m:r>
                            </m:sub>
                          </m:sSub>
                        </m:e>
                      </m:d>
                    </m:den>
                  </m:f>
                </m:e>
              </m:nary>
            </m:e>
          </m:d>
        </m:oMath>
      </m:oMathPara>
    </w:p>
    <w:p w14:paraId="0AA8B33D" w14:textId="77777777" w:rsidR="0072418D" w:rsidRDefault="0072418D" w:rsidP="0072418D">
      <w:pPr>
        <w:pStyle w:val="maintext"/>
        <w:ind w:firstLineChars="0" w:firstLine="0"/>
        <w:rPr>
          <w:lang w:val="en-US"/>
        </w:rPr>
      </w:pPr>
      <w:r>
        <w:rPr>
          <w:lang w:val="en-US"/>
        </w:rPr>
        <w:t xml:space="preserve">where </w:t>
      </w:r>
      <m:oMath>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i</m:t>
            </m:r>
          </m:sub>
        </m:sSub>
      </m:oMath>
      <w:r w:rsidRPr="003904ED">
        <w:rPr>
          <w:rFonts w:hint="eastAsia"/>
          <w:lang w:val="en-US"/>
        </w:rPr>
        <w:t xml:space="preserve"> </w:t>
      </w:r>
      <w:r w:rsidRPr="003904ED">
        <w:rPr>
          <w:lang w:val="en-US"/>
        </w:rPr>
        <w:t xml:space="preserve">and </w:t>
      </w:r>
      <m:oMath>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i</m:t>
            </m:r>
          </m:sub>
          <m:sup>
            <m:r>
              <m:rPr>
                <m:sty m:val="p"/>
              </m:rPr>
              <w:rPr>
                <w:rFonts w:ascii="Cambria Math" w:hAnsi="Cambria Math"/>
                <w:lang w:val="en-US"/>
              </w:rPr>
              <m:t>'</m:t>
            </m:r>
          </m:sup>
        </m:sSubSup>
      </m:oMath>
      <w:r w:rsidRPr="003904ED">
        <w:rPr>
          <w:rFonts w:hint="eastAsia"/>
          <w:lang w:val="en-US"/>
        </w:rPr>
        <w:t xml:space="preserve"> </w:t>
      </w:r>
      <w:r w:rsidRPr="003904ED">
        <w:rPr>
          <w:lang w:val="en-US"/>
        </w:rPr>
        <w:t>are original and reconstructed eigenvector</w:t>
      </w:r>
      <w:r>
        <w:rPr>
          <w:lang w:val="en-US"/>
        </w:rPr>
        <w:t>(s)</w:t>
      </w:r>
      <w:r w:rsidRPr="003904ED">
        <w:rPr>
          <w:lang w:val="en-US"/>
        </w:rPr>
        <w:t xml:space="preserve"> of </w:t>
      </w:r>
      <w:proofErr w:type="spellStart"/>
      <w:r w:rsidRPr="003904ED">
        <w:rPr>
          <w:lang w:val="en-US"/>
        </w:rPr>
        <w:t>subband</w:t>
      </w:r>
      <w:proofErr w:type="spellEnd"/>
      <w:r w:rsidRPr="003904ED">
        <w:rPr>
          <w:lang w:val="en-US"/>
        </w:rPr>
        <w:t xml:space="preserve"> </w:t>
      </w:r>
      <m:oMath>
        <m:r>
          <w:rPr>
            <w:rFonts w:ascii="Cambria Math" w:hAnsi="Cambria Math"/>
            <w:lang w:val="en-US"/>
          </w:rPr>
          <m:t>i</m:t>
        </m:r>
      </m:oMath>
      <w:r w:rsidRPr="003904ED">
        <w:rPr>
          <w:rFonts w:hint="eastAsia"/>
          <w:lang w:val="en-US"/>
        </w:rPr>
        <w:t xml:space="preserve"> </w:t>
      </w:r>
      <w:r w:rsidRPr="003904ED">
        <w:rPr>
          <w:lang w:val="en-US"/>
        </w:rPr>
        <w:t xml:space="preserve">and </w:t>
      </w:r>
      <m:oMath>
        <m:r>
          <w:rPr>
            <w:rFonts w:ascii="Cambria Math" w:hAnsi="Cambria Math"/>
            <w:lang w:val="en-US"/>
          </w:rPr>
          <m:t>E</m:t>
        </m:r>
        <m:r>
          <m:rPr>
            <m:sty m:val="p"/>
          </m:rPr>
          <w:rPr>
            <w:rFonts w:ascii="Cambria Math" w:hAnsi="Cambria Math"/>
            <w:lang w:val="en-US"/>
          </w:rPr>
          <m:t xml:space="preserve">[⋅] </m:t>
        </m:r>
      </m:oMath>
      <w:r w:rsidRPr="003904ED">
        <w:rPr>
          <w:lang w:val="en-US"/>
        </w:rPr>
        <w:t>denotes averaging over multiple samples</w:t>
      </w:r>
      <w:r w:rsidRPr="003904ED">
        <w:rPr>
          <w:rFonts w:hint="eastAsia"/>
          <w:lang w:val="en-US"/>
        </w:rPr>
        <w:t>.</w:t>
      </w:r>
      <w:r w:rsidRPr="003904ED">
        <w:rPr>
          <w:lang w:val="en-US"/>
        </w:rPr>
        <w:t xml:space="preserve"> We use Rel-16 enhanced type 2 codebook as a reference and evaluates the performance of using the AI model for CSI compression compared to the reference scheme.</w:t>
      </w:r>
    </w:p>
    <w:p w14:paraId="7353D2DC" w14:textId="77777777" w:rsidR="0072418D" w:rsidRPr="0072418D" w:rsidRDefault="0072418D" w:rsidP="009153B9">
      <w:pPr>
        <w:pStyle w:val="maintext"/>
        <w:ind w:firstLineChars="0" w:firstLine="0"/>
        <w:rPr>
          <w:lang w:val="en-US"/>
        </w:rPr>
      </w:pPr>
    </w:p>
    <w:p w14:paraId="09BC23C6" w14:textId="249C3240" w:rsidR="001F7E09" w:rsidRPr="00EF659C" w:rsidRDefault="00EF659C" w:rsidP="00EF659C">
      <w:pPr>
        <w:pStyle w:val="maintext"/>
        <w:ind w:firstLineChars="100" w:firstLine="220"/>
      </w:pPr>
      <w:r>
        <w:t>The evaluation results of the dimension-reduction based AI Model compared to the reference in terms of GCS with CDL-C channel model with 30ns delay spread is in Table 3.</w:t>
      </w:r>
    </w:p>
    <w:p w14:paraId="57D1D817" w14:textId="5E519223" w:rsidR="001E12A3" w:rsidRDefault="001E12A3" w:rsidP="001E12A3">
      <w:pPr>
        <w:spacing w:after="120"/>
        <w:rPr>
          <w:lang w:val="en-GB"/>
        </w:rPr>
      </w:pPr>
    </w:p>
    <w:p w14:paraId="6182ED53" w14:textId="73D3898D" w:rsidR="00185E8E" w:rsidRDefault="00185E8E" w:rsidP="00185E8E">
      <w:pPr>
        <w:pStyle w:val="a8"/>
        <w:spacing w:afterLines="0" w:after="120"/>
        <w:jc w:val="center"/>
      </w:pPr>
      <w:r>
        <w:t xml:space="preserve">Table 3. GCS of </w:t>
      </w:r>
      <w:proofErr w:type="spellStart"/>
      <w:r w:rsidR="002B140B">
        <w:t>eTypeII</w:t>
      </w:r>
      <w:proofErr w:type="spellEnd"/>
      <w:r w:rsidR="002B140B">
        <w:t xml:space="preserve"> and </w:t>
      </w:r>
      <w:r w:rsidR="00A176E4">
        <w:t xml:space="preserve">the dimension-reduction based </w:t>
      </w:r>
      <w:r>
        <w:t>AI Model</w:t>
      </w:r>
      <w:r w:rsidR="00A176E4">
        <w:t xml:space="preserve"> </w:t>
      </w:r>
      <w:r>
        <w:t>(CDL-C, 30ns)</w:t>
      </w:r>
    </w:p>
    <w:tbl>
      <w:tblPr>
        <w:tblStyle w:val="a6"/>
        <w:tblW w:w="0" w:type="auto"/>
        <w:jc w:val="center"/>
        <w:tblLook w:val="04A0" w:firstRow="1" w:lastRow="0" w:firstColumn="1" w:lastColumn="0" w:noHBand="0" w:noVBand="1"/>
      </w:tblPr>
      <w:tblGrid>
        <w:gridCol w:w="4535"/>
        <w:gridCol w:w="1701"/>
      </w:tblGrid>
      <w:tr w:rsidR="00185E8E" w14:paraId="5AA52E26" w14:textId="77777777" w:rsidTr="003A5D3F">
        <w:trPr>
          <w:jc w:val="center"/>
        </w:trPr>
        <w:tc>
          <w:tcPr>
            <w:tcW w:w="4535" w:type="dxa"/>
          </w:tcPr>
          <w:p w14:paraId="76D77246" w14:textId="77777777" w:rsidR="00185E8E" w:rsidRPr="00AF33C0" w:rsidRDefault="00185E8E" w:rsidP="003A5D3F">
            <w:pPr>
              <w:pStyle w:val="maintext"/>
              <w:ind w:firstLineChars="0" w:firstLine="0"/>
              <w:jc w:val="center"/>
              <w:rPr>
                <w:b/>
                <w:lang w:eastAsia="ko-KR"/>
              </w:rPr>
            </w:pPr>
            <w:r>
              <w:rPr>
                <w:rFonts w:hint="eastAsia"/>
                <w:b/>
                <w:lang w:eastAsia="ko-KR"/>
              </w:rPr>
              <w:t>C</w:t>
            </w:r>
            <w:r>
              <w:rPr>
                <w:b/>
                <w:lang w:eastAsia="ko-KR"/>
              </w:rPr>
              <w:t>ase</w:t>
            </w:r>
          </w:p>
        </w:tc>
        <w:tc>
          <w:tcPr>
            <w:tcW w:w="1701" w:type="dxa"/>
          </w:tcPr>
          <w:p w14:paraId="4247E190" w14:textId="77777777" w:rsidR="00185E8E" w:rsidRDefault="00185E8E" w:rsidP="003A5D3F">
            <w:pPr>
              <w:pStyle w:val="maintext"/>
              <w:ind w:firstLineChars="0" w:firstLine="0"/>
              <w:jc w:val="center"/>
              <w:rPr>
                <w:b/>
              </w:rPr>
            </w:pPr>
            <w:r>
              <w:rPr>
                <w:b/>
                <w:lang w:eastAsia="ko-KR"/>
              </w:rPr>
              <w:t>GCS</w:t>
            </w:r>
          </w:p>
        </w:tc>
      </w:tr>
      <w:tr w:rsidR="00185E8E" w14:paraId="0E2F137A" w14:textId="77777777" w:rsidTr="003A5D3F">
        <w:trPr>
          <w:jc w:val="center"/>
        </w:trPr>
        <w:tc>
          <w:tcPr>
            <w:tcW w:w="4535" w:type="dxa"/>
          </w:tcPr>
          <w:p w14:paraId="0DE843AC" w14:textId="255E1519" w:rsidR="00185E8E" w:rsidRDefault="00FC0438" w:rsidP="003A5D3F">
            <w:pPr>
              <w:pStyle w:val="maintext"/>
              <w:ind w:firstLineChars="0" w:firstLine="0"/>
              <w:jc w:val="center"/>
              <w:rPr>
                <w:lang w:eastAsia="ko-KR"/>
              </w:rPr>
            </w:pPr>
            <w:r>
              <w:rPr>
                <w:lang w:eastAsia="ko-KR"/>
              </w:rPr>
              <w:t xml:space="preserve">AI Model, </w:t>
            </w:r>
            <w:r>
              <w:rPr>
                <w:rFonts w:hint="eastAsia"/>
                <w:lang w:eastAsia="ko-KR"/>
              </w:rPr>
              <w:t>3</w:t>
            </w:r>
            <w:r>
              <w:rPr>
                <w:lang w:eastAsia="ko-KR"/>
              </w:rPr>
              <w:t>2 bits</w:t>
            </w:r>
          </w:p>
        </w:tc>
        <w:tc>
          <w:tcPr>
            <w:tcW w:w="1701" w:type="dxa"/>
            <w:vAlign w:val="center"/>
          </w:tcPr>
          <w:p w14:paraId="2278C520" w14:textId="2DB1D17C" w:rsidR="00185E8E" w:rsidRDefault="002F0A2B" w:rsidP="003A5D3F">
            <w:pPr>
              <w:pStyle w:val="maintext"/>
              <w:ind w:firstLineChars="0" w:firstLine="0"/>
              <w:jc w:val="center"/>
              <w:rPr>
                <w:lang w:eastAsia="ko-KR"/>
              </w:rPr>
            </w:pPr>
            <w:r>
              <w:rPr>
                <w:rFonts w:hint="eastAsia"/>
                <w:lang w:eastAsia="ko-KR"/>
              </w:rPr>
              <w:t>0</w:t>
            </w:r>
            <w:r>
              <w:rPr>
                <w:lang w:eastAsia="ko-KR"/>
              </w:rPr>
              <w:t>.9</w:t>
            </w:r>
            <w:r w:rsidR="00415456">
              <w:rPr>
                <w:lang w:eastAsia="ko-KR"/>
              </w:rPr>
              <w:t>17</w:t>
            </w:r>
          </w:p>
        </w:tc>
      </w:tr>
      <w:tr w:rsidR="00264998" w14:paraId="0C47DBC0" w14:textId="77777777" w:rsidTr="003A5D3F">
        <w:trPr>
          <w:jc w:val="center"/>
        </w:trPr>
        <w:tc>
          <w:tcPr>
            <w:tcW w:w="4535" w:type="dxa"/>
          </w:tcPr>
          <w:p w14:paraId="30F2241D" w14:textId="58896145" w:rsidR="00264998" w:rsidRDefault="00264998" w:rsidP="00264998">
            <w:pPr>
              <w:pStyle w:val="maintext"/>
              <w:ind w:firstLineChars="0" w:firstLine="0"/>
              <w:jc w:val="center"/>
            </w:pPr>
            <w:proofErr w:type="spellStart"/>
            <w:r>
              <w:rPr>
                <w:lang w:eastAsia="ko-KR"/>
              </w:rPr>
              <w:t>eTypeII</w:t>
            </w:r>
            <w:proofErr w:type="spellEnd"/>
            <w:r>
              <w:rPr>
                <w:lang w:eastAsia="ko-KR"/>
              </w:rPr>
              <w:t>, 49 bits</w:t>
            </w:r>
          </w:p>
        </w:tc>
        <w:tc>
          <w:tcPr>
            <w:tcW w:w="1701" w:type="dxa"/>
            <w:vAlign w:val="center"/>
          </w:tcPr>
          <w:p w14:paraId="5460451A" w14:textId="5BE34D69" w:rsidR="00264998" w:rsidRDefault="00264998" w:rsidP="00264998">
            <w:pPr>
              <w:pStyle w:val="maintext"/>
              <w:ind w:firstLineChars="0" w:firstLine="0"/>
              <w:jc w:val="center"/>
            </w:pPr>
            <w:r>
              <w:rPr>
                <w:lang w:eastAsia="ko-KR"/>
              </w:rPr>
              <w:t>0.</w:t>
            </w:r>
            <w:r w:rsidR="00E2751B">
              <w:rPr>
                <w:lang w:eastAsia="ko-KR"/>
              </w:rPr>
              <w:t>82</w:t>
            </w:r>
            <w:r w:rsidR="00C74C42">
              <w:rPr>
                <w:lang w:eastAsia="ko-KR"/>
              </w:rPr>
              <w:t>6</w:t>
            </w:r>
          </w:p>
        </w:tc>
      </w:tr>
      <w:tr w:rsidR="00264998" w14:paraId="7384F53B" w14:textId="77777777" w:rsidTr="003A5D3F">
        <w:trPr>
          <w:jc w:val="center"/>
        </w:trPr>
        <w:tc>
          <w:tcPr>
            <w:tcW w:w="4535" w:type="dxa"/>
          </w:tcPr>
          <w:p w14:paraId="3F0AE14C" w14:textId="728457FB" w:rsidR="00264998" w:rsidRDefault="00264998" w:rsidP="00264998">
            <w:pPr>
              <w:pStyle w:val="maintext"/>
              <w:ind w:firstLineChars="0" w:firstLine="0"/>
              <w:jc w:val="center"/>
              <w:rPr>
                <w:lang w:eastAsia="ko-KR"/>
              </w:rPr>
            </w:pPr>
            <w:r>
              <w:rPr>
                <w:lang w:eastAsia="ko-KR"/>
              </w:rPr>
              <w:t>AI Model, 48 bits</w:t>
            </w:r>
          </w:p>
        </w:tc>
        <w:tc>
          <w:tcPr>
            <w:tcW w:w="1701" w:type="dxa"/>
            <w:vAlign w:val="center"/>
          </w:tcPr>
          <w:p w14:paraId="1F72005F" w14:textId="4873E912" w:rsidR="00264998" w:rsidRPr="00395553" w:rsidRDefault="00264998" w:rsidP="00264998">
            <w:pPr>
              <w:pStyle w:val="maintext"/>
              <w:ind w:firstLineChars="0" w:firstLine="0"/>
              <w:jc w:val="center"/>
              <w:rPr>
                <w:lang w:val="en-US" w:eastAsia="ko-KR"/>
              </w:rPr>
            </w:pPr>
            <w:r>
              <w:rPr>
                <w:rFonts w:hint="eastAsia"/>
                <w:lang w:eastAsia="ko-KR"/>
              </w:rPr>
              <w:t>0</w:t>
            </w:r>
            <w:r>
              <w:rPr>
                <w:lang w:eastAsia="ko-KR"/>
              </w:rPr>
              <w:t>.</w:t>
            </w:r>
            <w:r w:rsidR="00395553">
              <w:rPr>
                <w:lang w:eastAsia="ko-KR"/>
              </w:rPr>
              <w:t>944</w:t>
            </w:r>
          </w:p>
        </w:tc>
      </w:tr>
      <w:tr w:rsidR="00264998" w14:paraId="597F5238" w14:textId="77777777" w:rsidTr="003A5D3F">
        <w:trPr>
          <w:jc w:val="center"/>
        </w:trPr>
        <w:tc>
          <w:tcPr>
            <w:tcW w:w="4535" w:type="dxa"/>
          </w:tcPr>
          <w:p w14:paraId="61B012AD" w14:textId="5D203BD0" w:rsidR="00264998" w:rsidRDefault="00264998" w:rsidP="00264998">
            <w:pPr>
              <w:pStyle w:val="maintext"/>
              <w:ind w:firstLineChars="0" w:firstLine="0"/>
              <w:jc w:val="center"/>
            </w:pPr>
            <w:proofErr w:type="spellStart"/>
            <w:r>
              <w:rPr>
                <w:lang w:eastAsia="ko-KR"/>
              </w:rPr>
              <w:t>eTypeII</w:t>
            </w:r>
            <w:proofErr w:type="spellEnd"/>
            <w:r>
              <w:rPr>
                <w:lang w:eastAsia="ko-KR"/>
              </w:rPr>
              <w:t>, 87 bits</w:t>
            </w:r>
          </w:p>
        </w:tc>
        <w:tc>
          <w:tcPr>
            <w:tcW w:w="1701" w:type="dxa"/>
            <w:vAlign w:val="center"/>
          </w:tcPr>
          <w:p w14:paraId="3AC9599B" w14:textId="3A1D8B8A" w:rsidR="00264998" w:rsidRDefault="00264998" w:rsidP="00264998">
            <w:pPr>
              <w:pStyle w:val="maintext"/>
              <w:ind w:firstLineChars="0" w:firstLine="0"/>
              <w:jc w:val="center"/>
            </w:pPr>
            <w:r>
              <w:rPr>
                <w:rFonts w:hint="eastAsia"/>
              </w:rPr>
              <w:t>0</w:t>
            </w:r>
            <w:r>
              <w:t>.</w:t>
            </w:r>
            <w:r w:rsidR="005D6C44">
              <w:t>905</w:t>
            </w:r>
          </w:p>
        </w:tc>
      </w:tr>
      <w:tr w:rsidR="00264998" w14:paraId="03A881BD" w14:textId="77777777" w:rsidTr="003A5D3F">
        <w:trPr>
          <w:jc w:val="center"/>
        </w:trPr>
        <w:tc>
          <w:tcPr>
            <w:tcW w:w="4535" w:type="dxa"/>
          </w:tcPr>
          <w:p w14:paraId="4EC0C587" w14:textId="47EB4931" w:rsidR="00264998" w:rsidRDefault="00264998" w:rsidP="00264998">
            <w:pPr>
              <w:pStyle w:val="maintext"/>
              <w:ind w:firstLineChars="0" w:firstLine="0"/>
              <w:jc w:val="center"/>
            </w:pPr>
            <w:r>
              <w:rPr>
                <w:rFonts w:hint="eastAsia"/>
              </w:rPr>
              <w:t>A</w:t>
            </w:r>
            <w:r>
              <w:t>I Model, 86 bits</w:t>
            </w:r>
          </w:p>
        </w:tc>
        <w:tc>
          <w:tcPr>
            <w:tcW w:w="1701" w:type="dxa"/>
            <w:vAlign w:val="center"/>
          </w:tcPr>
          <w:p w14:paraId="5466B7DD" w14:textId="299BDFC7" w:rsidR="00264998" w:rsidRDefault="00264998" w:rsidP="00264998">
            <w:pPr>
              <w:pStyle w:val="maintext"/>
              <w:ind w:firstLineChars="0" w:firstLine="0"/>
              <w:jc w:val="center"/>
            </w:pPr>
            <w:r>
              <w:rPr>
                <w:rFonts w:hint="eastAsia"/>
              </w:rPr>
              <w:t>0</w:t>
            </w:r>
            <w:r>
              <w:t>.9</w:t>
            </w:r>
            <w:r w:rsidR="00A608D0">
              <w:t>55</w:t>
            </w:r>
          </w:p>
        </w:tc>
      </w:tr>
    </w:tbl>
    <w:p w14:paraId="64BB7332" w14:textId="77777777" w:rsidR="00CE2CA3" w:rsidRPr="007C5033" w:rsidRDefault="00CE2CA3" w:rsidP="001E12A3">
      <w:pPr>
        <w:spacing w:after="120"/>
        <w:rPr>
          <w:lang w:val="en-GB"/>
        </w:rPr>
      </w:pPr>
    </w:p>
    <w:p w14:paraId="498D2D30" w14:textId="2ECA78E4" w:rsidR="00CE2CA3" w:rsidRDefault="00CE2CA3" w:rsidP="00F6372A">
      <w:pPr>
        <w:pStyle w:val="maintext"/>
        <w:ind w:firstLineChars="0"/>
        <w:rPr>
          <w:lang w:val="en-US"/>
        </w:rPr>
      </w:pPr>
      <w:r>
        <w:rPr>
          <w:rFonts w:hint="eastAsia"/>
          <w:lang w:val="en-US"/>
        </w:rPr>
        <w:t>T</w:t>
      </w:r>
      <w:r>
        <w:rPr>
          <w:lang w:val="en-US"/>
        </w:rPr>
        <w:t xml:space="preserve">he results </w:t>
      </w:r>
      <w:r w:rsidR="008E306B">
        <w:rPr>
          <w:lang w:val="en-US"/>
        </w:rPr>
        <w:t>show</w:t>
      </w:r>
      <w:r>
        <w:rPr>
          <w:lang w:val="en-US"/>
        </w:rPr>
        <w:t xml:space="preserve"> the PCA based AI Model can achieve significantly higher GCS than the baseline (</w:t>
      </w:r>
      <w:proofErr w:type="spellStart"/>
      <w:r>
        <w:rPr>
          <w:lang w:val="en-US"/>
        </w:rPr>
        <w:t>eType</w:t>
      </w:r>
      <w:proofErr w:type="spellEnd"/>
      <w:r>
        <w:rPr>
          <w:lang w:val="en-US"/>
        </w:rPr>
        <w:t xml:space="preserve"> II codebook). </w:t>
      </w:r>
      <w:r w:rsidR="00432629">
        <w:rPr>
          <w:lang w:val="en-US"/>
        </w:rPr>
        <w:t>A</w:t>
      </w:r>
      <w:r w:rsidR="00BB7D18">
        <w:rPr>
          <w:lang w:val="en-US"/>
        </w:rPr>
        <w:t>n</w:t>
      </w:r>
      <w:r>
        <w:rPr>
          <w:lang w:val="en-US"/>
        </w:rPr>
        <w:t xml:space="preserve"> important thing </w:t>
      </w:r>
      <w:r w:rsidR="003C732E">
        <w:rPr>
          <w:lang w:val="en-US"/>
        </w:rPr>
        <w:t xml:space="preserve">to point out is that the compression </w:t>
      </w:r>
      <w:r w:rsidR="00432629">
        <w:rPr>
          <w:lang w:val="en-US"/>
        </w:rPr>
        <w:t xml:space="preserve">of eigenvector(s) </w:t>
      </w:r>
      <w:r w:rsidR="003C732E">
        <w:rPr>
          <w:lang w:val="en-US"/>
        </w:rPr>
        <w:t xml:space="preserve">using PCA </w:t>
      </w:r>
      <w:r w:rsidR="00575F56">
        <w:rPr>
          <w:lang w:val="en-US"/>
        </w:rPr>
        <w:t xml:space="preserve">(not using deep learning) </w:t>
      </w:r>
      <w:r w:rsidR="003C732E">
        <w:rPr>
          <w:lang w:val="en-US"/>
        </w:rPr>
        <w:t xml:space="preserve">in the Encoder </w:t>
      </w:r>
      <w:r w:rsidR="008E28D6">
        <w:rPr>
          <w:lang w:val="en-US"/>
        </w:rPr>
        <w:t xml:space="preserve">is </w:t>
      </w:r>
      <w:r w:rsidR="009A684A">
        <w:rPr>
          <w:lang w:val="en-US"/>
        </w:rPr>
        <w:t>beneficial in</w:t>
      </w:r>
      <w:r w:rsidR="00413D8D">
        <w:rPr>
          <w:lang w:val="en-US"/>
        </w:rPr>
        <w:t xml:space="preserve"> </w:t>
      </w:r>
      <w:r w:rsidR="008E306B">
        <w:rPr>
          <w:lang w:val="en-US"/>
        </w:rPr>
        <w:t>recovering</w:t>
      </w:r>
      <w:r w:rsidR="00413D8D">
        <w:rPr>
          <w:lang w:val="en-US"/>
        </w:rPr>
        <w:t xml:space="preserve"> </w:t>
      </w:r>
      <w:r w:rsidR="003C732E">
        <w:rPr>
          <w:lang w:val="en-US"/>
        </w:rPr>
        <w:t>the original eigenvector</w:t>
      </w:r>
      <w:r w:rsidR="00432629">
        <w:rPr>
          <w:lang w:val="en-US"/>
        </w:rPr>
        <w:t>(s)</w:t>
      </w:r>
      <w:r w:rsidR="003C732E">
        <w:rPr>
          <w:lang w:val="en-US"/>
        </w:rPr>
        <w:t xml:space="preserve"> in the Decoder</w:t>
      </w:r>
      <w:r w:rsidR="008F78B1">
        <w:rPr>
          <w:lang w:val="en-US"/>
        </w:rPr>
        <w:t>.</w:t>
      </w:r>
      <w:r w:rsidR="00A3552A">
        <w:rPr>
          <w:lang w:val="en-US"/>
        </w:rPr>
        <w:t xml:space="preserve"> We propose to study the </w:t>
      </w:r>
      <w:r w:rsidR="008E306B">
        <w:rPr>
          <w:lang w:val="en-US"/>
        </w:rPr>
        <w:t>feasibility</w:t>
      </w:r>
      <w:r w:rsidR="00A3552A">
        <w:rPr>
          <w:lang w:val="en-US"/>
        </w:rPr>
        <w:t xml:space="preserve"> of the PCA based AI model</w:t>
      </w:r>
      <w:r w:rsidR="00F64CF3">
        <w:rPr>
          <w:lang w:val="en-US"/>
        </w:rPr>
        <w:t>,</w:t>
      </w:r>
      <w:r w:rsidR="00A3552A">
        <w:rPr>
          <w:lang w:val="en-US"/>
        </w:rPr>
        <w:t xml:space="preserve"> which not </w:t>
      </w:r>
      <w:r w:rsidR="00D06F37">
        <w:rPr>
          <w:lang w:val="en-US"/>
        </w:rPr>
        <w:t>rely on</w:t>
      </w:r>
      <w:r w:rsidR="00A3552A">
        <w:rPr>
          <w:lang w:val="en-US"/>
        </w:rPr>
        <w:t xml:space="preserve"> deep learning in the Encoder</w:t>
      </w:r>
      <w:r w:rsidR="00F64CF3">
        <w:rPr>
          <w:lang w:val="en-US"/>
        </w:rPr>
        <w:t>, for CSI compression sub use case</w:t>
      </w:r>
      <w:r w:rsidR="00A3552A">
        <w:rPr>
          <w:lang w:val="en-US"/>
        </w:rPr>
        <w:t>.</w:t>
      </w:r>
    </w:p>
    <w:p w14:paraId="1E534689" w14:textId="77777777" w:rsidR="00CE2CA3" w:rsidRPr="0072418D" w:rsidRDefault="00CE2CA3" w:rsidP="00F6372A">
      <w:pPr>
        <w:pStyle w:val="maintext"/>
        <w:ind w:firstLineChars="0"/>
        <w:rPr>
          <w:lang w:val="en-US"/>
        </w:rPr>
      </w:pPr>
    </w:p>
    <w:p w14:paraId="5DAF9B98" w14:textId="49394EEF" w:rsidR="00B42FE6" w:rsidRDefault="00066907" w:rsidP="00F6372A">
      <w:pPr>
        <w:pStyle w:val="maintext"/>
        <w:ind w:firstLineChars="0"/>
        <w:rPr>
          <w:b/>
          <w:bCs/>
        </w:rPr>
      </w:pPr>
      <w:r w:rsidRPr="001B5A00">
        <w:rPr>
          <w:rFonts w:hint="eastAsia"/>
          <w:b/>
          <w:bCs/>
        </w:rPr>
        <w:lastRenderedPageBreak/>
        <w:t>O</w:t>
      </w:r>
      <w:r w:rsidRPr="001B5A00">
        <w:rPr>
          <w:b/>
          <w:bCs/>
        </w:rPr>
        <w:t xml:space="preserve">bservation 1: </w:t>
      </w:r>
      <w:r w:rsidR="00CF3F72" w:rsidRPr="001B5A00">
        <w:rPr>
          <w:b/>
          <w:bCs/>
        </w:rPr>
        <w:t xml:space="preserve">The </w:t>
      </w:r>
      <w:r w:rsidR="00F643DF">
        <w:rPr>
          <w:b/>
          <w:bCs/>
        </w:rPr>
        <w:t>PCA</w:t>
      </w:r>
      <w:r w:rsidR="00CF3F72" w:rsidRPr="001B5A00">
        <w:rPr>
          <w:b/>
          <w:bCs/>
        </w:rPr>
        <w:t xml:space="preserve"> based AI Model </w:t>
      </w:r>
      <w:r w:rsidR="001B5A00" w:rsidRPr="001B5A00">
        <w:rPr>
          <w:b/>
          <w:bCs/>
        </w:rPr>
        <w:t xml:space="preserve">can achieve </w:t>
      </w:r>
      <w:r w:rsidR="00825232">
        <w:rPr>
          <w:b/>
          <w:bCs/>
        </w:rPr>
        <w:t xml:space="preserve">significantly </w:t>
      </w:r>
      <w:r w:rsidR="001B5A00" w:rsidRPr="001B5A00">
        <w:rPr>
          <w:b/>
          <w:bCs/>
        </w:rPr>
        <w:t xml:space="preserve">higher GCS </w:t>
      </w:r>
      <w:r w:rsidR="001D050E">
        <w:rPr>
          <w:b/>
          <w:bCs/>
        </w:rPr>
        <w:t>compared to</w:t>
      </w:r>
      <w:r w:rsidR="001B5A00" w:rsidRPr="001B5A00">
        <w:rPr>
          <w:b/>
          <w:bCs/>
        </w:rPr>
        <w:t xml:space="preserve"> the baseline (</w:t>
      </w:r>
      <w:proofErr w:type="spellStart"/>
      <w:r w:rsidR="001B5A00" w:rsidRPr="001B5A00">
        <w:rPr>
          <w:b/>
          <w:bCs/>
        </w:rPr>
        <w:t>eTypeII</w:t>
      </w:r>
      <w:proofErr w:type="spellEnd"/>
      <w:r w:rsidR="001B5A00" w:rsidRPr="001B5A00">
        <w:rPr>
          <w:b/>
          <w:bCs/>
        </w:rPr>
        <w:t xml:space="preserve"> codebook).</w:t>
      </w:r>
    </w:p>
    <w:p w14:paraId="53B02477" w14:textId="1D162229" w:rsidR="005B794A" w:rsidRDefault="005B794A" w:rsidP="00F6372A">
      <w:pPr>
        <w:pStyle w:val="maintext"/>
        <w:ind w:firstLineChars="0"/>
        <w:rPr>
          <w:b/>
          <w:bCs/>
        </w:rPr>
      </w:pPr>
    </w:p>
    <w:p w14:paraId="4D6C1F69" w14:textId="29E93DE7" w:rsidR="005B794A" w:rsidRPr="001B5A00" w:rsidRDefault="005B794A" w:rsidP="005B794A">
      <w:pPr>
        <w:pStyle w:val="maintext"/>
        <w:ind w:firstLineChars="0"/>
        <w:rPr>
          <w:b/>
          <w:bCs/>
        </w:rPr>
      </w:pPr>
      <w:r w:rsidRPr="001B5A00">
        <w:rPr>
          <w:rFonts w:hint="eastAsia"/>
          <w:b/>
          <w:bCs/>
        </w:rPr>
        <w:t>O</w:t>
      </w:r>
      <w:r w:rsidRPr="001B5A00">
        <w:rPr>
          <w:b/>
          <w:bCs/>
        </w:rPr>
        <w:t xml:space="preserve">bservation </w:t>
      </w:r>
      <w:r>
        <w:rPr>
          <w:b/>
          <w:bCs/>
        </w:rPr>
        <w:t>2</w:t>
      </w:r>
      <w:r w:rsidRPr="001B5A00">
        <w:rPr>
          <w:b/>
          <w:bCs/>
        </w:rPr>
        <w:t xml:space="preserve">: </w:t>
      </w:r>
      <w:r w:rsidR="009A684A">
        <w:rPr>
          <w:b/>
          <w:bCs/>
        </w:rPr>
        <w:t xml:space="preserve">Compression </w:t>
      </w:r>
      <w:r w:rsidR="00D06F37">
        <w:rPr>
          <w:b/>
          <w:bCs/>
        </w:rPr>
        <w:t>using PCA (</w:t>
      </w:r>
      <w:r w:rsidR="009A684A">
        <w:rPr>
          <w:b/>
          <w:bCs/>
        </w:rPr>
        <w:t xml:space="preserve">not </w:t>
      </w:r>
      <w:r w:rsidR="00575F56">
        <w:rPr>
          <w:b/>
          <w:bCs/>
        </w:rPr>
        <w:t>using</w:t>
      </w:r>
      <w:r w:rsidR="009A684A">
        <w:rPr>
          <w:b/>
          <w:bCs/>
        </w:rPr>
        <w:t xml:space="preserve"> deep learning</w:t>
      </w:r>
      <w:r w:rsidR="00D06F37">
        <w:rPr>
          <w:b/>
          <w:bCs/>
        </w:rPr>
        <w:t>)</w:t>
      </w:r>
      <w:r w:rsidR="009A684A">
        <w:rPr>
          <w:b/>
          <w:bCs/>
        </w:rPr>
        <w:t xml:space="preserve"> in the Encoder is beneficial in </w:t>
      </w:r>
      <w:r w:rsidR="00103192">
        <w:rPr>
          <w:b/>
          <w:bCs/>
        </w:rPr>
        <w:t>recovering</w:t>
      </w:r>
      <w:r w:rsidR="009A684A">
        <w:rPr>
          <w:b/>
          <w:bCs/>
        </w:rPr>
        <w:t xml:space="preserve"> the original eigenvector(s) in the Decoder.</w:t>
      </w:r>
    </w:p>
    <w:p w14:paraId="79DE7D9F" w14:textId="77777777" w:rsidR="00C5445C" w:rsidRDefault="00C5445C" w:rsidP="00C5445C">
      <w:pPr>
        <w:pStyle w:val="maintext"/>
        <w:ind w:firstLineChars="0"/>
      </w:pPr>
    </w:p>
    <w:p w14:paraId="67863DF0" w14:textId="3558BE6C" w:rsidR="00C5445C" w:rsidRDefault="00C5445C" w:rsidP="00C5445C">
      <w:pPr>
        <w:pStyle w:val="maintext"/>
        <w:ind w:firstLineChars="100" w:firstLine="220"/>
        <w:rPr>
          <w:b/>
          <w:bCs/>
        </w:rPr>
      </w:pPr>
      <w:r w:rsidRPr="00AF2F3C">
        <w:rPr>
          <w:rFonts w:hint="eastAsia"/>
          <w:b/>
          <w:bCs/>
        </w:rPr>
        <w:t>P</w:t>
      </w:r>
      <w:r w:rsidRPr="00AF2F3C">
        <w:rPr>
          <w:b/>
          <w:bCs/>
        </w:rPr>
        <w:t xml:space="preserve">roposal </w:t>
      </w:r>
      <w:r>
        <w:rPr>
          <w:b/>
          <w:bCs/>
        </w:rPr>
        <w:t>2</w:t>
      </w:r>
      <w:r w:rsidRPr="00AF2F3C">
        <w:rPr>
          <w:b/>
          <w:bCs/>
        </w:rPr>
        <w:t xml:space="preserve">: </w:t>
      </w:r>
      <w:r>
        <w:rPr>
          <w:b/>
          <w:bCs/>
        </w:rPr>
        <w:t>S</w:t>
      </w:r>
      <w:r w:rsidRPr="00AF2F3C">
        <w:rPr>
          <w:b/>
          <w:bCs/>
        </w:rPr>
        <w:t xml:space="preserve">tudy the feasibility of </w:t>
      </w:r>
      <w:r>
        <w:rPr>
          <w:b/>
          <w:bCs/>
        </w:rPr>
        <w:t xml:space="preserve">the </w:t>
      </w:r>
      <w:r w:rsidR="003C3047">
        <w:rPr>
          <w:b/>
          <w:bCs/>
        </w:rPr>
        <w:t>PCA</w:t>
      </w:r>
      <w:r>
        <w:rPr>
          <w:b/>
          <w:bCs/>
        </w:rPr>
        <w:t xml:space="preserve"> based two-sided AI model for CSI compression sub use case.</w:t>
      </w:r>
    </w:p>
    <w:p w14:paraId="1CB51E56" w14:textId="79021BF2" w:rsidR="0082559C" w:rsidRPr="00C5445C" w:rsidRDefault="0082559C" w:rsidP="00060D72">
      <w:pPr>
        <w:pStyle w:val="maintext"/>
        <w:ind w:firstLineChars="0"/>
      </w:pPr>
    </w:p>
    <w:p w14:paraId="0ED2798C" w14:textId="77777777" w:rsidR="003562F5" w:rsidRPr="004545E0" w:rsidRDefault="003562F5"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0D435174" w14:textId="635F5C80" w:rsidR="00DB2605" w:rsidRDefault="002D5259" w:rsidP="000D0F99">
      <w:pPr>
        <w:pStyle w:val="maintext"/>
        <w:ind w:firstLineChars="100" w:firstLine="220"/>
      </w:pPr>
      <w:r>
        <w:rPr>
          <w:rFonts w:hint="eastAsia"/>
        </w:rPr>
        <w:t>I</w:t>
      </w:r>
      <w:r>
        <w:t xml:space="preserve">n this contribution, ETRI’s views </w:t>
      </w:r>
      <w:r w:rsidR="00594F38" w:rsidRPr="00C33E1F">
        <w:t>on</w:t>
      </w:r>
      <w:r w:rsidR="00F76B65">
        <w:t xml:space="preserve"> other </w:t>
      </w:r>
      <w:bookmarkStart w:id="2" w:name="_GoBack"/>
      <w:bookmarkEnd w:id="2"/>
      <w:r w:rsidR="00594F38" w:rsidRPr="00C33E1F">
        <w:t xml:space="preserve">aspects of AI/ML framework </w:t>
      </w:r>
      <w:r w:rsidR="000D0F99" w:rsidRPr="000D0F99">
        <w:t>for CSI feedback enhancement use case</w:t>
      </w:r>
      <w:r w:rsidR="000D0F99">
        <w:t xml:space="preserve"> </w:t>
      </w:r>
      <w:r w:rsidR="00403F1D">
        <w:t>were</w:t>
      </w:r>
      <w:r>
        <w:t xml:space="preserve"> shown and the following</w:t>
      </w:r>
      <w:r w:rsidR="00FE013A">
        <w:t xml:space="preserve"> </w:t>
      </w:r>
      <w:r>
        <w:t>proposals</w:t>
      </w:r>
      <w:r w:rsidR="000D0F99">
        <w:t xml:space="preserve"> and </w:t>
      </w:r>
      <w:r w:rsidR="004F41E6">
        <w:t>observations</w:t>
      </w:r>
      <w:r>
        <w:t xml:space="preserve"> were made:</w:t>
      </w:r>
    </w:p>
    <w:p w14:paraId="6ADDC42E" w14:textId="7342DCAD" w:rsidR="0048724F" w:rsidRDefault="0048724F" w:rsidP="0048724F">
      <w:pPr>
        <w:pStyle w:val="maintext"/>
        <w:ind w:firstLineChars="0" w:firstLine="0"/>
      </w:pPr>
    </w:p>
    <w:p w14:paraId="3B970426" w14:textId="77777777" w:rsidR="00387258" w:rsidRPr="00AF2F3C" w:rsidRDefault="00387258" w:rsidP="00387258">
      <w:pPr>
        <w:pStyle w:val="maintext"/>
        <w:ind w:firstLineChars="100" w:firstLine="220"/>
        <w:rPr>
          <w:b/>
          <w:bCs/>
        </w:rPr>
      </w:pPr>
      <w:r w:rsidRPr="00AF2F3C">
        <w:rPr>
          <w:rFonts w:hint="eastAsia"/>
          <w:b/>
          <w:bCs/>
        </w:rPr>
        <w:t>P</w:t>
      </w:r>
      <w:r w:rsidRPr="00AF2F3C">
        <w:rPr>
          <w:b/>
          <w:bCs/>
        </w:rPr>
        <w:t xml:space="preserve">roposal 1: </w:t>
      </w:r>
      <w:r>
        <w:rPr>
          <w:b/>
          <w:bCs/>
        </w:rPr>
        <w:t>W</w:t>
      </w:r>
      <w:r w:rsidRPr="004A3DDC">
        <w:rPr>
          <w:b/>
          <w:bCs/>
        </w:rPr>
        <w:t>hen considering Autoencoder for CSI feedback enhancement</w:t>
      </w:r>
      <w:r w:rsidRPr="00AF2F3C">
        <w:rPr>
          <w:b/>
          <w:bCs/>
        </w:rPr>
        <w:t xml:space="preserve">, </w:t>
      </w:r>
      <w:r>
        <w:rPr>
          <w:b/>
          <w:bCs/>
        </w:rPr>
        <w:t xml:space="preserve">first </w:t>
      </w:r>
      <w:r w:rsidRPr="00AF2F3C">
        <w:rPr>
          <w:b/>
          <w:bCs/>
        </w:rPr>
        <w:t>study the feasib</w:t>
      </w:r>
      <w:r>
        <w:rPr>
          <w:b/>
          <w:bCs/>
        </w:rPr>
        <w:t xml:space="preserve">le training process of </w:t>
      </w:r>
      <w:r w:rsidRPr="00AF2F3C">
        <w:rPr>
          <w:b/>
          <w:bCs/>
        </w:rPr>
        <w:t xml:space="preserve">Autoencoder in both UE (Encoder) and </w:t>
      </w:r>
      <w:proofErr w:type="spellStart"/>
      <w:r w:rsidRPr="00AF2F3C">
        <w:rPr>
          <w:b/>
          <w:bCs/>
        </w:rPr>
        <w:t>gNB</w:t>
      </w:r>
      <w:proofErr w:type="spellEnd"/>
      <w:r w:rsidRPr="00AF2F3C">
        <w:rPr>
          <w:b/>
          <w:bCs/>
        </w:rPr>
        <w:t xml:space="preserve"> (Decoder) side </w:t>
      </w:r>
      <w:r>
        <w:rPr>
          <w:b/>
          <w:bCs/>
        </w:rPr>
        <w:t>supporting compatibility</w:t>
      </w:r>
      <w:r w:rsidRPr="00AF2F3C">
        <w:rPr>
          <w:b/>
          <w:bCs/>
        </w:rPr>
        <w:t>.</w:t>
      </w:r>
    </w:p>
    <w:p w14:paraId="17E32377" w14:textId="77777777" w:rsidR="00C5445C" w:rsidRPr="00C5445C" w:rsidRDefault="00C5445C" w:rsidP="0048724F">
      <w:pPr>
        <w:pStyle w:val="maintext"/>
        <w:ind w:firstLineChars="0" w:firstLine="0"/>
      </w:pPr>
    </w:p>
    <w:p w14:paraId="5AEE5162" w14:textId="6036A11E" w:rsidR="00C5445C" w:rsidRDefault="00C5445C" w:rsidP="00C5445C">
      <w:pPr>
        <w:pStyle w:val="maintext"/>
        <w:ind w:firstLineChars="0"/>
        <w:rPr>
          <w:b/>
          <w:bCs/>
        </w:rPr>
      </w:pPr>
      <w:r w:rsidRPr="001B5A00">
        <w:rPr>
          <w:rFonts w:hint="eastAsia"/>
          <w:b/>
          <w:bCs/>
        </w:rPr>
        <w:t>O</w:t>
      </w:r>
      <w:r w:rsidRPr="001B5A00">
        <w:rPr>
          <w:b/>
          <w:bCs/>
        </w:rPr>
        <w:t xml:space="preserve">bservation 1: The </w:t>
      </w:r>
      <w:r w:rsidR="00F643DF">
        <w:rPr>
          <w:b/>
          <w:bCs/>
        </w:rPr>
        <w:t>PCA</w:t>
      </w:r>
      <w:r w:rsidRPr="001B5A00">
        <w:rPr>
          <w:b/>
          <w:bCs/>
        </w:rPr>
        <w:t xml:space="preserve"> based AI Model can achieve higher GCS </w:t>
      </w:r>
      <w:r w:rsidR="001D050E">
        <w:rPr>
          <w:b/>
          <w:bCs/>
        </w:rPr>
        <w:t>compared to</w:t>
      </w:r>
      <w:r w:rsidR="001D050E" w:rsidRPr="001B5A00">
        <w:rPr>
          <w:b/>
          <w:bCs/>
        </w:rPr>
        <w:t xml:space="preserve"> </w:t>
      </w:r>
      <w:r w:rsidRPr="001B5A00">
        <w:rPr>
          <w:b/>
          <w:bCs/>
        </w:rPr>
        <w:t>the baseline (</w:t>
      </w:r>
      <w:proofErr w:type="spellStart"/>
      <w:r w:rsidRPr="001B5A00">
        <w:rPr>
          <w:b/>
          <w:bCs/>
        </w:rPr>
        <w:t>eTypeII</w:t>
      </w:r>
      <w:proofErr w:type="spellEnd"/>
      <w:r w:rsidRPr="001B5A00">
        <w:rPr>
          <w:b/>
          <w:bCs/>
        </w:rPr>
        <w:t xml:space="preserve"> codebook).</w:t>
      </w:r>
    </w:p>
    <w:p w14:paraId="39E27710" w14:textId="44FA5B09" w:rsidR="00C5445C" w:rsidRDefault="00C5445C" w:rsidP="00C5445C">
      <w:pPr>
        <w:pStyle w:val="maintext"/>
        <w:ind w:firstLineChars="0"/>
        <w:rPr>
          <w:b/>
          <w:bCs/>
        </w:rPr>
      </w:pPr>
    </w:p>
    <w:p w14:paraId="4D238336" w14:textId="4778CC75" w:rsidR="005B39A3" w:rsidRPr="001B5A00" w:rsidRDefault="005B39A3" w:rsidP="005B39A3">
      <w:pPr>
        <w:pStyle w:val="maintext"/>
        <w:ind w:firstLineChars="0"/>
        <w:rPr>
          <w:b/>
          <w:bCs/>
        </w:rPr>
      </w:pPr>
      <w:r w:rsidRPr="001B5A00">
        <w:rPr>
          <w:rFonts w:hint="eastAsia"/>
          <w:b/>
          <w:bCs/>
        </w:rPr>
        <w:t>O</w:t>
      </w:r>
      <w:r w:rsidRPr="001B5A00">
        <w:rPr>
          <w:b/>
          <w:bCs/>
        </w:rPr>
        <w:t xml:space="preserve">bservation </w:t>
      </w:r>
      <w:r>
        <w:rPr>
          <w:b/>
          <w:bCs/>
        </w:rPr>
        <w:t>2</w:t>
      </w:r>
      <w:r w:rsidRPr="001B5A00">
        <w:rPr>
          <w:b/>
          <w:bCs/>
        </w:rPr>
        <w:t xml:space="preserve">: </w:t>
      </w:r>
      <w:r>
        <w:rPr>
          <w:b/>
          <w:bCs/>
        </w:rPr>
        <w:t xml:space="preserve">Compression using PCA (not </w:t>
      </w:r>
      <w:r w:rsidR="00DC4E82">
        <w:rPr>
          <w:b/>
          <w:bCs/>
        </w:rPr>
        <w:t>using</w:t>
      </w:r>
      <w:r>
        <w:rPr>
          <w:b/>
          <w:bCs/>
        </w:rPr>
        <w:t xml:space="preserve"> deep learning) in the Encoder is beneficial in </w:t>
      </w:r>
      <w:r w:rsidR="00EE5426">
        <w:rPr>
          <w:b/>
          <w:bCs/>
        </w:rPr>
        <w:t>recovering</w:t>
      </w:r>
      <w:r>
        <w:rPr>
          <w:b/>
          <w:bCs/>
        </w:rPr>
        <w:t xml:space="preserve"> the original eigenvector(s) in the Decoder.</w:t>
      </w:r>
    </w:p>
    <w:p w14:paraId="53834448" w14:textId="77777777" w:rsidR="005B39A3" w:rsidRPr="005B39A3" w:rsidRDefault="005B39A3" w:rsidP="00C5445C">
      <w:pPr>
        <w:pStyle w:val="maintext"/>
        <w:ind w:firstLineChars="0"/>
        <w:rPr>
          <w:b/>
          <w:bCs/>
        </w:rPr>
      </w:pPr>
    </w:p>
    <w:p w14:paraId="19D86E61" w14:textId="6A475BB4" w:rsidR="00C5445C" w:rsidRDefault="00C5445C" w:rsidP="00C5445C">
      <w:pPr>
        <w:pStyle w:val="maintext"/>
        <w:ind w:firstLineChars="100" w:firstLine="220"/>
        <w:rPr>
          <w:b/>
          <w:bCs/>
        </w:rPr>
      </w:pPr>
      <w:r w:rsidRPr="00AF2F3C">
        <w:rPr>
          <w:rFonts w:hint="eastAsia"/>
          <w:b/>
          <w:bCs/>
        </w:rPr>
        <w:t>P</w:t>
      </w:r>
      <w:r w:rsidRPr="00AF2F3C">
        <w:rPr>
          <w:b/>
          <w:bCs/>
        </w:rPr>
        <w:t xml:space="preserve">roposal </w:t>
      </w:r>
      <w:r>
        <w:rPr>
          <w:b/>
          <w:bCs/>
        </w:rPr>
        <w:t>2</w:t>
      </w:r>
      <w:r w:rsidRPr="00AF2F3C">
        <w:rPr>
          <w:b/>
          <w:bCs/>
        </w:rPr>
        <w:t xml:space="preserve">: </w:t>
      </w:r>
      <w:r>
        <w:rPr>
          <w:b/>
          <w:bCs/>
        </w:rPr>
        <w:t>S</w:t>
      </w:r>
      <w:r w:rsidRPr="00AF2F3C">
        <w:rPr>
          <w:b/>
          <w:bCs/>
        </w:rPr>
        <w:t xml:space="preserve">tudy the feasibility of </w:t>
      </w:r>
      <w:r>
        <w:rPr>
          <w:b/>
          <w:bCs/>
        </w:rPr>
        <w:t xml:space="preserve">the </w:t>
      </w:r>
      <w:r w:rsidR="003C3047">
        <w:rPr>
          <w:b/>
          <w:bCs/>
        </w:rPr>
        <w:t>PCA</w:t>
      </w:r>
      <w:r>
        <w:rPr>
          <w:b/>
          <w:bCs/>
        </w:rPr>
        <w:t xml:space="preserve"> based two-sided AI model for CSI compression sub use case.</w:t>
      </w:r>
    </w:p>
    <w:p w14:paraId="1D7B2F75" w14:textId="77777777" w:rsidR="00C5445C" w:rsidRPr="00C5445C" w:rsidRDefault="00C5445C" w:rsidP="00C5445C">
      <w:pPr>
        <w:pStyle w:val="maintext"/>
        <w:ind w:firstLineChars="0"/>
        <w:rPr>
          <w:b/>
          <w:bCs/>
        </w:rPr>
      </w:pPr>
    </w:p>
    <w:p w14:paraId="21E2169D" w14:textId="77777777" w:rsidR="003562F5" w:rsidRPr="00C5445C" w:rsidRDefault="003562F5" w:rsidP="000F4B38">
      <w:pPr>
        <w:pBdr>
          <w:bottom w:val="single" w:sz="12" w:space="1" w:color="auto"/>
        </w:pBdr>
        <w:spacing w:after="120"/>
        <w:rPr>
          <w:lang w:val="en-GB"/>
        </w:rPr>
      </w:pPr>
    </w:p>
    <w:p w14:paraId="3C2E4989" w14:textId="77777777" w:rsidR="0058121D" w:rsidRDefault="0058121D" w:rsidP="0058121D">
      <w:pPr>
        <w:pStyle w:val="1"/>
        <w:numPr>
          <w:ilvl w:val="0"/>
          <w:numId w:val="0"/>
        </w:numPr>
        <w:spacing w:after="120"/>
        <w:ind w:left="425" w:hanging="425"/>
      </w:pPr>
      <w:r w:rsidRPr="0058121D">
        <w:t>References</w:t>
      </w:r>
    </w:p>
    <w:p w14:paraId="118A0628" w14:textId="48995B26" w:rsidR="00044779" w:rsidRDefault="00740807" w:rsidP="008E7B34">
      <w:pPr>
        <w:pStyle w:val="a7"/>
        <w:numPr>
          <w:ilvl w:val="0"/>
          <w:numId w:val="2"/>
        </w:numPr>
        <w:spacing w:after="120"/>
        <w:ind w:leftChars="0"/>
      </w:pPr>
      <w:bookmarkStart w:id="3" w:name="_Ref94002833"/>
      <w:bookmarkStart w:id="4" w:name="_Ref95163286"/>
      <w:bookmarkEnd w:id="3"/>
      <w:r>
        <w:rPr>
          <w:rFonts w:hint="eastAsia"/>
        </w:rPr>
        <w:t>R</w:t>
      </w:r>
      <w:r>
        <w:t xml:space="preserve">P-213599, </w:t>
      </w:r>
      <w:bookmarkEnd w:id="4"/>
      <w:r w:rsidRPr="00740807">
        <w:t>New SI: Study on Artificial Intelligence (AI)/Machine Learning (ML) for NR Air Interface</w:t>
      </w:r>
      <w:r>
        <w:t>, Qualcomm</w:t>
      </w:r>
    </w:p>
    <w:p w14:paraId="2F0FEAF2" w14:textId="134AA29E" w:rsidR="00C33E1F" w:rsidRDefault="002E22CF" w:rsidP="008E7B34">
      <w:pPr>
        <w:pStyle w:val="a7"/>
        <w:numPr>
          <w:ilvl w:val="0"/>
          <w:numId w:val="2"/>
        </w:numPr>
        <w:spacing w:after="120"/>
        <w:ind w:leftChars="0"/>
      </w:pPr>
      <w:r w:rsidRPr="002E22CF">
        <w:t xml:space="preserve">Summary of </w:t>
      </w:r>
      <w:r>
        <w:t>Evaluation on AI/ML for CSI feedback enhancement, 3GPP RAN WG1 #109-e</w:t>
      </w:r>
      <w:r w:rsidRPr="002E22CF">
        <w:t>, Moderator (</w:t>
      </w:r>
      <w:r>
        <w:t>Huawei</w:t>
      </w:r>
      <w:r w:rsidRPr="002E22CF">
        <w:t>)</w:t>
      </w:r>
    </w:p>
    <w:p w14:paraId="783332C5" w14:textId="1A79684D" w:rsidR="00B079BB" w:rsidRDefault="00B079BB" w:rsidP="008E7B34">
      <w:pPr>
        <w:pStyle w:val="a7"/>
        <w:numPr>
          <w:ilvl w:val="0"/>
          <w:numId w:val="2"/>
        </w:numPr>
        <w:spacing w:after="120"/>
        <w:ind w:leftChars="0"/>
      </w:pPr>
      <w:r w:rsidRPr="00D47071">
        <w:rPr>
          <w:rFonts w:hint="eastAsia"/>
        </w:rPr>
        <w:t>3</w:t>
      </w:r>
      <w:r w:rsidRPr="00D47071">
        <w:t>GPP TS 38.213 V17.0.0.</w:t>
      </w:r>
    </w:p>
    <w:p w14:paraId="3EA3175B" w14:textId="05E94848" w:rsidR="00EE2BC1" w:rsidRDefault="00EE2BC1" w:rsidP="008E7B34">
      <w:pPr>
        <w:pStyle w:val="a7"/>
        <w:numPr>
          <w:ilvl w:val="0"/>
          <w:numId w:val="2"/>
        </w:numPr>
        <w:spacing w:after="120"/>
        <w:ind w:leftChars="0"/>
      </w:pPr>
      <w:r w:rsidRPr="00EE2BC1">
        <w:t>R1-220</w:t>
      </w:r>
      <w:r>
        <w:t xml:space="preserve">6952, </w:t>
      </w:r>
      <w:r w:rsidRPr="00EE2BC1">
        <w:t>Discussion on general aspects of AI/ML framework for NR air interface</w:t>
      </w:r>
      <w:r>
        <w:t>, ETRI</w:t>
      </w:r>
    </w:p>
    <w:sectPr w:rsidR="00EE2BC1" w:rsidSect="006D7DF9">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362E1" w14:textId="77777777" w:rsidR="00386A86" w:rsidRDefault="00386A86" w:rsidP="00334902">
      <w:pPr>
        <w:spacing w:after="120"/>
      </w:pPr>
      <w:r>
        <w:separator/>
      </w:r>
    </w:p>
  </w:endnote>
  <w:endnote w:type="continuationSeparator" w:id="0">
    <w:p w14:paraId="4EC7D044" w14:textId="77777777" w:rsidR="00386A86" w:rsidRDefault="00386A86"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1EDC0" w14:textId="77777777" w:rsidR="00386A86" w:rsidRDefault="00386A86" w:rsidP="00334902">
      <w:pPr>
        <w:spacing w:after="120"/>
      </w:pPr>
      <w:r>
        <w:separator/>
      </w:r>
    </w:p>
  </w:footnote>
  <w:footnote w:type="continuationSeparator" w:id="0">
    <w:p w14:paraId="06D0FEF3" w14:textId="77777777" w:rsidR="00386A86" w:rsidRDefault="00386A86"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320BF"/>
    <w:multiLevelType w:val="hybridMultilevel"/>
    <w:tmpl w:val="325EBCB4"/>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4" w15:restartNumberingAfterBreak="0">
    <w:nsid w:val="3878018A"/>
    <w:multiLevelType w:val="hybridMultilevel"/>
    <w:tmpl w:val="7F16E4F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536F9B"/>
    <w:multiLevelType w:val="hybridMultilevel"/>
    <w:tmpl w:val="34A408E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7485716E"/>
    <w:multiLevelType w:val="hybridMultilevel"/>
    <w:tmpl w:val="66C620F4"/>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D80219"/>
    <w:multiLevelType w:val="hybridMultilevel"/>
    <w:tmpl w:val="8D545C5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num w:numId="1">
    <w:abstractNumId w:val="7"/>
  </w:num>
  <w:num w:numId="2">
    <w:abstractNumId w:val="1"/>
  </w:num>
  <w:num w:numId="3">
    <w:abstractNumId w:val="2"/>
  </w:num>
  <w:num w:numId="4">
    <w:abstractNumId w:val="9"/>
  </w:num>
  <w:num w:numId="5">
    <w:abstractNumId w:val="0"/>
  </w:num>
  <w:num w:numId="6">
    <w:abstractNumId w:val="5"/>
  </w:num>
  <w:num w:numId="7">
    <w:abstractNumId w:val="8"/>
  </w:num>
  <w:num w:numId="8">
    <w:abstractNumId w:val="6"/>
  </w:num>
  <w:num w:numId="9">
    <w:abstractNumId w:val="10"/>
  </w:num>
  <w:num w:numId="10">
    <w:abstractNumId w:val="3"/>
  </w:num>
  <w:num w:numId="1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2159"/>
    <w:rsid w:val="0000241B"/>
    <w:rsid w:val="00002AF8"/>
    <w:rsid w:val="00002FDE"/>
    <w:rsid w:val="0000307F"/>
    <w:rsid w:val="0000376C"/>
    <w:rsid w:val="000055B7"/>
    <w:rsid w:val="00006680"/>
    <w:rsid w:val="00007735"/>
    <w:rsid w:val="00007A46"/>
    <w:rsid w:val="000122F2"/>
    <w:rsid w:val="00012B52"/>
    <w:rsid w:val="00012BEB"/>
    <w:rsid w:val="00013A0F"/>
    <w:rsid w:val="00013A72"/>
    <w:rsid w:val="00015077"/>
    <w:rsid w:val="000150B3"/>
    <w:rsid w:val="000154B5"/>
    <w:rsid w:val="000157C6"/>
    <w:rsid w:val="00015CA1"/>
    <w:rsid w:val="00015D6A"/>
    <w:rsid w:val="0001642A"/>
    <w:rsid w:val="00016A6D"/>
    <w:rsid w:val="00016B3F"/>
    <w:rsid w:val="000174C7"/>
    <w:rsid w:val="000179E3"/>
    <w:rsid w:val="00020746"/>
    <w:rsid w:val="000216C2"/>
    <w:rsid w:val="000231A8"/>
    <w:rsid w:val="00025107"/>
    <w:rsid w:val="0002516B"/>
    <w:rsid w:val="0002548E"/>
    <w:rsid w:val="000259C3"/>
    <w:rsid w:val="00027E86"/>
    <w:rsid w:val="0003033E"/>
    <w:rsid w:val="00030B93"/>
    <w:rsid w:val="000311F5"/>
    <w:rsid w:val="000315DF"/>
    <w:rsid w:val="00031702"/>
    <w:rsid w:val="0003175D"/>
    <w:rsid w:val="00031893"/>
    <w:rsid w:val="00032260"/>
    <w:rsid w:val="000323AD"/>
    <w:rsid w:val="000326A6"/>
    <w:rsid w:val="00033287"/>
    <w:rsid w:val="00033CF5"/>
    <w:rsid w:val="00033E4E"/>
    <w:rsid w:val="00034210"/>
    <w:rsid w:val="000351A3"/>
    <w:rsid w:val="00035D4E"/>
    <w:rsid w:val="0003784F"/>
    <w:rsid w:val="00040705"/>
    <w:rsid w:val="0004095F"/>
    <w:rsid w:val="00041080"/>
    <w:rsid w:val="00041863"/>
    <w:rsid w:val="00041B62"/>
    <w:rsid w:val="00042060"/>
    <w:rsid w:val="00042274"/>
    <w:rsid w:val="0004249A"/>
    <w:rsid w:val="00043448"/>
    <w:rsid w:val="000436E9"/>
    <w:rsid w:val="00044597"/>
    <w:rsid w:val="00044779"/>
    <w:rsid w:val="000449A5"/>
    <w:rsid w:val="00044B71"/>
    <w:rsid w:val="000467AA"/>
    <w:rsid w:val="0004701D"/>
    <w:rsid w:val="000503B8"/>
    <w:rsid w:val="00050A19"/>
    <w:rsid w:val="00050FC1"/>
    <w:rsid w:val="00051012"/>
    <w:rsid w:val="00051334"/>
    <w:rsid w:val="00051369"/>
    <w:rsid w:val="00051677"/>
    <w:rsid w:val="00051DC7"/>
    <w:rsid w:val="0005296E"/>
    <w:rsid w:val="00052E68"/>
    <w:rsid w:val="00053517"/>
    <w:rsid w:val="00053F52"/>
    <w:rsid w:val="0005471B"/>
    <w:rsid w:val="00054D15"/>
    <w:rsid w:val="00055C2D"/>
    <w:rsid w:val="0005698B"/>
    <w:rsid w:val="00056ECA"/>
    <w:rsid w:val="000572EB"/>
    <w:rsid w:val="00057D87"/>
    <w:rsid w:val="00057DD7"/>
    <w:rsid w:val="00060D72"/>
    <w:rsid w:val="0006140F"/>
    <w:rsid w:val="00061DC4"/>
    <w:rsid w:val="000620AF"/>
    <w:rsid w:val="00062940"/>
    <w:rsid w:val="00062D1F"/>
    <w:rsid w:val="00063365"/>
    <w:rsid w:val="00063394"/>
    <w:rsid w:val="00063C55"/>
    <w:rsid w:val="00063E69"/>
    <w:rsid w:val="000643A8"/>
    <w:rsid w:val="000643FB"/>
    <w:rsid w:val="0006457F"/>
    <w:rsid w:val="00064BAB"/>
    <w:rsid w:val="00064F34"/>
    <w:rsid w:val="000654E9"/>
    <w:rsid w:val="000661C2"/>
    <w:rsid w:val="00066907"/>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5CD"/>
    <w:rsid w:val="000757A4"/>
    <w:rsid w:val="00075E97"/>
    <w:rsid w:val="00076217"/>
    <w:rsid w:val="0007638C"/>
    <w:rsid w:val="00076876"/>
    <w:rsid w:val="00076B12"/>
    <w:rsid w:val="00076EA8"/>
    <w:rsid w:val="00077196"/>
    <w:rsid w:val="00077938"/>
    <w:rsid w:val="000804D3"/>
    <w:rsid w:val="0008099F"/>
    <w:rsid w:val="0008301D"/>
    <w:rsid w:val="0008379C"/>
    <w:rsid w:val="000840C8"/>
    <w:rsid w:val="00086064"/>
    <w:rsid w:val="000870CC"/>
    <w:rsid w:val="0008793B"/>
    <w:rsid w:val="00087E2E"/>
    <w:rsid w:val="00087F5E"/>
    <w:rsid w:val="000901A5"/>
    <w:rsid w:val="00090D50"/>
    <w:rsid w:val="000911D3"/>
    <w:rsid w:val="00091433"/>
    <w:rsid w:val="000921C4"/>
    <w:rsid w:val="000922F9"/>
    <w:rsid w:val="00092BD0"/>
    <w:rsid w:val="00092E15"/>
    <w:rsid w:val="00093834"/>
    <w:rsid w:val="0009394E"/>
    <w:rsid w:val="00093D14"/>
    <w:rsid w:val="00093D6D"/>
    <w:rsid w:val="00093F21"/>
    <w:rsid w:val="00094097"/>
    <w:rsid w:val="00094AF0"/>
    <w:rsid w:val="00095004"/>
    <w:rsid w:val="0009568B"/>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5647"/>
    <w:rsid w:val="000A565B"/>
    <w:rsid w:val="000A5723"/>
    <w:rsid w:val="000A629F"/>
    <w:rsid w:val="000A6663"/>
    <w:rsid w:val="000A68A0"/>
    <w:rsid w:val="000A6C15"/>
    <w:rsid w:val="000A6DFB"/>
    <w:rsid w:val="000A741D"/>
    <w:rsid w:val="000B0BEA"/>
    <w:rsid w:val="000B0DB8"/>
    <w:rsid w:val="000B10DB"/>
    <w:rsid w:val="000B1924"/>
    <w:rsid w:val="000B1CA5"/>
    <w:rsid w:val="000B1E75"/>
    <w:rsid w:val="000B2B37"/>
    <w:rsid w:val="000B3C4E"/>
    <w:rsid w:val="000B433D"/>
    <w:rsid w:val="000B4B2E"/>
    <w:rsid w:val="000B4DB9"/>
    <w:rsid w:val="000B4E8A"/>
    <w:rsid w:val="000B6AB4"/>
    <w:rsid w:val="000B70AD"/>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BC4"/>
    <w:rsid w:val="000C31FF"/>
    <w:rsid w:val="000C4119"/>
    <w:rsid w:val="000C4588"/>
    <w:rsid w:val="000C5B62"/>
    <w:rsid w:val="000C6002"/>
    <w:rsid w:val="000C6E52"/>
    <w:rsid w:val="000C7087"/>
    <w:rsid w:val="000C7436"/>
    <w:rsid w:val="000C7479"/>
    <w:rsid w:val="000C7552"/>
    <w:rsid w:val="000C788A"/>
    <w:rsid w:val="000C7C89"/>
    <w:rsid w:val="000D072D"/>
    <w:rsid w:val="000D0F99"/>
    <w:rsid w:val="000D2376"/>
    <w:rsid w:val="000D25D3"/>
    <w:rsid w:val="000D2717"/>
    <w:rsid w:val="000D39CD"/>
    <w:rsid w:val="000D3B1A"/>
    <w:rsid w:val="000D3CE4"/>
    <w:rsid w:val="000D4D5A"/>
    <w:rsid w:val="000D582C"/>
    <w:rsid w:val="000D5A0D"/>
    <w:rsid w:val="000D696A"/>
    <w:rsid w:val="000D6B46"/>
    <w:rsid w:val="000E07B8"/>
    <w:rsid w:val="000E1753"/>
    <w:rsid w:val="000E27E2"/>
    <w:rsid w:val="000E2FFA"/>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511"/>
    <w:rsid w:val="00101D82"/>
    <w:rsid w:val="0010209C"/>
    <w:rsid w:val="001020AC"/>
    <w:rsid w:val="0010234E"/>
    <w:rsid w:val="00102C86"/>
    <w:rsid w:val="00103057"/>
    <w:rsid w:val="00103192"/>
    <w:rsid w:val="00104026"/>
    <w:rsid w:val="00104A7E"/>
    <w:rsid w:val="00106180"/>
    <w:rsid w:val="00106446"/>
    <w:rsid w:val="00106612"/>
    <w:rsid w:val="00106F3A"/>
    <w:rsid w:val="00110965"/>
    <w:rsid w:val="00111068"/>
    <w:rsid w:val="001110E7"/>
    <w:rsid w:val="001113F1"/>
    <w:rsid w:val="001121D6"/>
    <w:rsid w:val="00112C50"/>
    <w:rsid w:val="00113E6E"/>
    <w:rsid w:val="001145DC"/>
    <w:rsid w:val="001149C4"/>
    <w:rsid w:val="00114ACB"/>
    <w:rsid w:val="00114D67"/>
    <w:rsid w:val="00114FB4"/>
    <w:rsid w:val="001152C5"/>
    <w:rsid w:val="00115808"/>
    <w:rsid w:val="00115B8A"/>
    <w:rsid w:val="00115C2A"/>
    <w:rsid w:val="00116110"/>
    <w:rsid w:val="00116421"/>
    <w:rsid w:val="00116714"/>
    <w:rsid w:val="001173E7"/>
    <w:rsid w:val="00117EA3"/>
    <w:rsid w:val="00120E2D"/>
    <w:rsid w:val="00121722"/>
    <w:rsid w:val="00121D51"/>
    <w:rsid w:val="00122002"/>
    <w:rsid w:val="00122191"/>
    <w:rsid w:val="001221D9"/>
    <w:rsid w:val="00122D8F"/>
    <w:rsid w:val="0012369A"/>
    <w:rsid w:val="001238C5"/>
    <w:rsid w:val="00123BB4"/>
    <w:rsid w:val="00123DF4"/>
    <w:rsid w:val="00123F7A"/>
    <w:rsid w:val="00123FC9"/>
    <w:rsid w:val="001243A7"/>
    <w:rsid w:val="00125517"/>
    <w:rsid w:val="00126771"/>
    <w:rsid w:val="001268E5"/>
    <w:rsid w:val="00126A9C"/>
    <w:rsid w:val="00126AD8"/>
    <w:rsid w:val="00126F5C"/>
    <w:rsid w:val="00127B0C"/>
    <w:rsid w:val="001300B0"/>
    <w:rsid w:val="00130F03"/>
    <w:rsid w:val="00131614"/>
    <w:rsid w:val="0013164A"/>
    <w:rsid w:val="00131FA5"/>
    <w:rsid w:val="00132159"/>
    <w:rsid w:val="00133409"/>
    <w:rsid w:val="00133A46"/>
    <w:rsid w:val="00133AC8"/>
    <w:rsid w:val="00133CF0"/>
    <w:rsid w:val="00134313"/>
    <w:rsid w:val="00134698"/>
    <w:rsid w:val="001347DC"/>
    <w:rsid w:val="0013525F"/>
    <w:rsid w:val="00135402"/>
    <w:rsid w:val="00135C6D"/>
    <w:rsid w:val="00136051"/>
    <w:rsid w:val="001360FE"/>
    <w:rsid w:val="00136AF5"/>
    <w:rsid w:val="00136E04"/>
    <w:rsid w:val="00137518"/>
    <w:rsid w:val="0013776E"/>
    <w:rsid w:val="00137ACE"/>
    <w:rsid w:val="00137B0A"/>
    <w:rsid w:val="0014063E"/>
    <w:rsid w:val="00141526"/>
    <w:rsid w:val="001419E9"/>
    <w:rsid w:val="00141BAA"/>
    <w:rsid w:val="00142913"/>
    <w:rsid w:val="001431AE"/>
    <w:rsid w:val="001442F8"/>
    <w:rsid w:val="00144B70"/>
    <w:rsid w:val="001454BE"/>
    <w:rsid w:val="00146128"/>
    <w:rsid w:val="001466BF"/>
    <w:rsid w:val="00146824"/>
    <w:rsid w:val="001470CB"/>
    <w:rsid w:val="001478F9"/>
    <w:rsid w:val="00147C72"/>
    <w:rsid w:val="001505B8"/>
    <w:rsid w:val="001506CF"/>
    <w:rsid w:val="00150FF7"/>
    <w:rsid w:val="00151568"/>
    <w:rsid w:val="00151747"/>
    <w:rsid w:val="00151F62"/>
    <w:rsid w:val="00152580"/>
    <w:rsid w:val="00152AC2"/>
    <w:rsid w:val="001534B7"/>
    <w:rsid w:val="0015449F"/>
    <w:rsid w:val="001550E7"/>
    <w:rsid w:val="00155279"/>
    <w:rsid w:val="00155EE4"/>
    <w:rsid w:val="00156C80"/>
    <w:rsid w:val="00156D2C"/>
    <w:rsid w:val="00157655"/>
    <w:rsid w:val="00160009"/>
    <w:rsid w:val="00160404"/>
    <w:rsid w:val="00161715"/>
    <w:rsid w:val="001639B8"/>
    <w:rsid w:val="001640E4"/>
    <w:rsid w:val="001646E7"/>
    <w:rsid w:val="00165A2A"/>
    <w:rsid w:val="00166B0B"/>
    <w:rsid w:val="00166D78"/>
    <w:rsid w:val="00167CFA"/>
    <w:rsid w:val="0017049B"/>
    <w:rsid w:val="00171938"/>
    <w:rsid w:val="00171DC6"/>
    <w:rsid w:val="0017222C"/>
    <w:rsid w:val="0017370E"/>
    <w:rsid w:val="001739A8"/>
    <w:rsid w:val="00174704"/>
    <w:rsid w:val="00174743"/>
    <w:rsid w:val="001759C0"/>
    <w:rsid w:val="0017628B"/>
    <w:rsid w:val="0017629C"/>
    <w:rsid w:val="0017650F"/>
    <w:rsid w:val="001767C1"/>
    <w:rsid w:val="00176DD8"/>
    <w:rsid w:val="00177054"/>
    <w:rsid w:val="00177BF7"/>
    <w:rsid w:val="00180C26"/>
    <w:rsid w:val="00180F75"/>
    <w:rsid w:val="00180FCC"/>
    <w:rsid w:val="00181FBF"/>
    <w:rsid w:val="00182828"/>
    <w:rsid w:val="00182C98"/>
    <w:rsid w:val="001832DB"/>
    <w:rsid w:val="001834F6"/>
    <w:rsid w:val="001835FD"/>
    <w:rsid w:val="00183601"/>
    <w:rsid w:val="00184154"/>
    <w:rsid w:val="00184620"/>
    <w:rsid w:val="0018494E"/>
    <w:rsid w:val="00184DA9"/>
    <w:rsid w:val="001857EF"/>
    <w:rsid w:val="00185A77"/>
    <w:rsid w:val="00185E8E"/>
    <w:rsid w:val="00185FEA"/>
    <w:rsid w:val="001862CB"/>
    <w:rsid w:val="00186488"/>
    <w:rsid w:val="001869ED"/>
    <w:rsid w:val="00187339"/>
    <w:rsid w:val="00187F4B"/>
    <w:rsid w:val="00192F00"/>
    <w:rsid w:val="00192FC3"/>
    <w:rsid w:val="0019379F"/>
    <w:rsid w:val="001940E3"/>
    <w:rsid w:val="0019478B"/>
    <w:rsid w:val="00194E68"/>
    <w:rsid w:val="0019501F"/>
    <w:rsid w:val="001964BC"/>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4313"/>
    <w:rsid w:val="001A543C"/>
    <w:rsid w:val="001A570A"/>
    <w:rsid w:val="001A5871"/>
    <w:rsid w:val="001A65BE"/>
    <w:rsid w:val="001A6D05"/>
    <w:rsid w:val="001A7060"/>
    <w:rsid w:val="001A7F6F"/>
    <w:rsid w:val="001B1675"/>
    <w:rsid w:val="001B1A62"/>
    <w:rsid w:val="001B2932"/>
    <w:rsid w:val="001B2BC3"/>
    <w:rsid w:val="001B2CE4"/>
    <w:rsid w:val="001B37BC"/>
    <w:rsid w:val="001B382B"/>
    <w:rsid w:val="001B38EB"/>
    <w:rsid w:val="001B3BA7"/>
    <w:rsid w:val="001B4E8F"/>
    <w:rsid w:val="001B508F"/>
    <w:rsid w:val="001B53B0"/>
    <w:rsid w:val="001B55BF"/>
    <w:rsid w:val="001B5A00"/>
    <w:rsid w:val="001B6CB5"/>
    <w:rsid w:val="001B737A"/>
    <w:rsid w:val="001B793C"/>
    <w:rsid w:val="001C17CF"/>
    <w:rsid w:val="001C20C4"/>
    <w:rsid w:val="001C21AA"/>
    <w:rsid w:val="001C231A"/>
    <w:rsid w:val="001C2570"/>
    <w:rsid w:val="001C295B"/>
    <w:rsid w:val="001C2AA2"/>
    <w:rsid w:val="001C36EE"/>
    <w:rsid w:val="001C3815"/>
    <w:rsid w:val="001C3833"/>
    <w:rsid w:val="001C3CC4"/>
    <w:rsid w:val="001C43D8"/>
    <w:rsid w:val="001C47B8"/>
    <w:rsid w:val="001C49E4"/>
    <w:rsid w:val="001C5290"/>
    <w:rsid w:val="001C5A19"/>
    <w:rsid w:val="001C6093"/>
    <w:rsid w:val="001C6D09"/>
    <w:rsid w:val="001C73A6"/>
    <w:rsid w:val="001C7DDF"/>
    <w:rsid w:val="001C7EF4"/>
    <w:rsid w:val="001C7F9C"/>
    <w:rsid w:val="001D029C"/>
    <w:rsid w:val="001D050E"/>
    <w:rsid w:val="001D0662"/>
    <w:rsid w:val="001D0C2E"/>
    <w:rsid w:val="001D0F55"/>
    <w:rsid w:val="001D11BC"/>
    <w:rsid w:val="001D1D97"/>
    <w:rsid w:val="001D2635"/>
    <w:rsid w:val="001D26AD"/>
    <w:rsid w:val="001D3258"/>
    <w:rsid w:val="001D4149"/>
    <w:rsid w:val="001D44C6"/>
    <w:rsid w:val="001D4741"/>
    <w:rsid w:val="001D4A4F"/>
    <w:rsid w:val="001D4BA9"/>
    <w:rsid w:val="001D5504"/>
    <w:rsid w:val="001D576E"/>
    <w:rsid w:val="001D5AA5"/>
    <w:rsid w:val="001D5EB9"/>
    <w:rsid w:val="001D6E6E"/>
    <w:rsid w:val="001D709A"/>
    <w:rsid w:val="001D7ED9"/>
    <w:rsid w:val="001E06E9"/>
    <w:rsid w:val="001E0912"/>
    <w:rsid w:val="001E092A"/>
    <w:rsid w:val="001E101F"/>
    <w:rsid w:val="001E12A3"/>
    <w:rsid w:val="001E1985"/>
    <w:rsid w:val="001E1B05"/>
    <w:rsid w:val="001E212F"/>
    <w:rsid w:val="001E26B4"/>
    <w:rsid w:val="001E283F"/>
    <w:rsid w:val="001E68ED"/>
    <w:rsid w:val="001E7059"/>
    <w:rsid w:val="001E70F7"/>
    <w:rsid w:val="001E71D5"/>
    <w:rsid w:val="001E78E7"/>
    <w:rsid w:val="001F08A9"/>
    <w:rsid w:val="001F15AB"/>
    <w:rsid w:val="001F1672"/>
    <w:rsid w:val="001F1F2B"/>
    <w:rsid w:val="001F22EA"/>
    <w:rsid w:val="001F27F2"/>
    <w:rsid w:val="001F2A54"/>
    <w:rsid w:val="001F2C56"/>
    <w:rsid w:val="001F30EE"/>
    <w:rsid w:val="001F33A5"/>
    <w:rsid w:val="001F3620"/>
    <w:rsid w:val="001F3A15"/>
    <w:rsid w:val="001F3A67"/>
    <w:rsid w:val="001F3BD4"/>
    <w:rsid w:val="001F47A5"/>
    <w:rsid w:val="001F5A62"/>
    <w:rsid w:val="001F66BA"/>
    <w:rsid w:val="001F6821"/>
    <w:rsid w:val="001F699D"/>
    <w:rsid w:val="001F6B73"/>
    <w:rsid w:val="001F6E8A"/>
    <w:rsid w:val="001F747C"/>
    <w:rsid w:val="001F78C3"/>
    <w:rsid w:val="001F7E09"/>
    <w:rsid w:val="00200297"/>
    <w:rsid w:val="0020030D"/>
    <w:rsid w:val="00200694"/>
    <w:rsid w:val="00200C4C"/>
    <w:rsid w:val="00200EAC"/>
    <w:rsid w:val="002019D1"/>
    <w:rsid w:val="002020AE"/>
    <w:rsid w:val="00202B17"/>
    <w:rsid w:val="002033A6"/>
    <w:rsid w:val="00203CB6"/>
    <w:rsid w:val="002044AD"/>
    <w:rsid w:val="0020524A"/>
    <w:rsid w:val="002054F1"/>
    <w:rsid w:val="00206036"/>
    <w:rsid w:val="0020662F"/>
    <w:rsid w:val="002073B5"/>
    <w:rsid w:val="00207C0F"/>
    <w:rsid w:val="00207C30"/>
    <w:rsid w:val="0021079D"/>
    <w:rsid w:val="00210C41"/>
    <w:rsid w:val="00211382"/>
    <w:rsid w:val="00211AD2"/>
    <w:rsid w:val="00211D20"/>
    <w:rsid w:val="002121BC"/>
    <w:rsid w:val="002134D3"/>
    <w:rsid w:val="00213B9D"/>
    <w:rsid w:val="00215303"/>
    <w:rsid w:val="00215872"/>
    <w:rsid w:val="00217034"/>
    <w:rsid w:val="00217548"/>
    <w:rsid w:val="0021796A"/>
    <w:rsid w:val="00217A99"/>
    <w:rsid w:val="00217F3D"/>
    <w:rsid w:val="00221F80"/>
    <w:rsid w:val="00222160"/>
    <w:rsid w:val="00222C1D"/>
    <w:rsid w:val="00223F80"/>
    <w:rsid w:val="002240D7"/>
    <w:rsid w:val="002247A8"/>
    <w:rsid w:val="00224EEE"/>
    <w:rsid w:val="0022506A"/>
    <w:rsid w:val="00225992"/>
    <w:rsid w:val="002259B4"/>
    <w:rsid w:val="00230071"/>
    <w:rsid w:val="00230380"/>
    <w:rsid w:val="00230AA3"/>
    <w:rsid w:val="00230ABB"/>
    <w:rsid w:val="00231671"/>
    <w:rsid w:val="00231AAC"/>
    <w:rsid w:val="00231E44"/>
    <w:rsid w:val="00231F7F"/>
    <w:rsid w:val="00232FD2"/>
    <w:rsid w:val="0023426F"/>
    <w:rsid w:val="00234BDF"/>
    <w:rsid w:val="00235981"/>
    <w:rsid w:val="0023644A"/>
    <w:rsid w:val="00236A0E"/>
    <w:rsid w:val="00236B9F"/>
    <w:rsid w:val="00237840"/>
    <w:rsid w:val="00240717"/>
    <w:rsid w:val="0024091E"/>
    <w:rsid w:val="002410BF"/>
    <w:rsid w:val="002412DD"/>
    <w:rsid w:val="00241B21"/>
    <w:rsid w:val="00241D9D"/>
    <w:rsid w:val="0024233C"/>
    <w:rsid w:val="00243215"/>
    <w:rsid w:val="0024564B"/>
    <w:rsid w:val="0024573D"/>
    <w:rsid w:val="0024581A"/>
    <w:rsid w:val="00245CD1"/>
    <w:rsid w:val="00245DC5"/>
    <w:rsid w:val="00245E9E"/>
    <w:rsid w:val="00246486"/>
    <w:rsid w:val="00246D7F"/>
    <w:rsid w:val="00247F42"/>
    <w:rsid w:val="00250139"/>
    <w:rsid w:val="0025054D"/>
    <w:rsid w:val="002507F8"/>
    <w:rsid w:val="00250BF3"/>
    <w:rsid w:val="0025101D"/>
    <w:rsid w:val="0025112C"/>
    <w:rsid w:val="00252168"/>
    <w:rsid w:val="002523C9"/>
    <w:rsid w:val="002528CF"/>
    <w:rsid w:val="00252D43"/>
    <w:rsid w:val="00253ED7"/>
    <w:rsid w:val="0025459A"/>
    <w:rsid w:val="00254601"/>
    <w:rsid w:val="00254CD6"/>
    <w:rsid w:val="00255D62"/>
    <w:rsid w:val="002569FE"/>
    <w:rsid w:val="00257501"/>
    <w:rsid w:val="00257729"/>
    <w:rsid w:val="00257DAB"/>
    <w:rsid w:val="002602AB"/>
    <w:rsid w:val="00260E16"/>
    <w:rsid w:val="00260F21"/>
    <w:rsid w:val="0026175A"/>
    <w:rsid w:val="00262771"/>
    <w:rsid w:val="00262DBF"/>
    <w:rsid w:val="00262F91"/>
    <w:rsid w:val="0026359B"/>
    <w:rsid w:val="002638E6"/>
    <w:rsid w:val="00263C75"/>
    <w:rsid w:val="00263E6D"/>
    <w:rsid w:val="002644A6"/>
    <w:rsid w:val="002644B8"/>
    <w:rsid w:val="00264651"/>
    <w:rsid w:val="00264763"/>
    <w:rsid w:val="00264998"/>
    <w:rsid w:val="00264AE1"/>
    <w:rsid w:val="002654EA"/>
    <w:rsid w:val="002701F4"/>
    <w:rsid w:val="00270C96"/>
    <w:rsid w:val="002716BA"/>
    <w:rsid w:val="00272640"/>
    <w:rsid w:val="00272A24"/>
    <w:rsid w:val="00272C9C"/>
    <w:rsid w:val="00273176"/>
    <w:rsid w:val="0027357E"/>
    <w:rsid w:val="00273E6F"/>
    <w:rsid w:val="00274796"/>
    <w:rsid w:val="00276916"/>
    <w:rsid w:val="00276C67"/>
    <w:rsid w:val="00277930"/>
    <w:rsid w:val="0028003D"/>
    <w:rsid w:val="00280B2A"/>
    <w:rsid w:val="00280BE1"/>
    <w:rsid w:val="00280D47"/>
    <w:rsid w:val="00280D6E"/>
    <w:rsid w:val="00280FB5"/>
    <w:rsid w:val="002815DF"/>
    <w:rsid w:val="00281D96"/>
    <w:rsid w:val="0028247F"/>
    <w:rsid w:val="00283A39"/>
    <w:rsid w:val="00284578"/>
    <w:rsid w:val="00285D76"/>
    <w:rsid w:val="002868CA"/>
    <w:rsid w:val="00286C37"/>
    <w:rsid w:val="00286CF6"/>
    <w:rsid w:val="00286F0F"/>
    <w:rsid w:val="0028761E"/>
    <w:rsid w:val="002878F0"/>
    <w:rsid w:val="002905A7"/>
    <w:rsid w:val="00290848"/>
    <w:rsid w:val="00290A4F"/>
    <w:rsid w:val="002917A0"/>
    <w:rsid w:val="00291F98"/>
    <w:rsid w:val="002923B9"/>
    <w:rsid w:val="00293257"/>
    <w:rsid w:val="002969C4"/>
    <w:rsid w:val="00296D59"/>
    <w:rsid w:val="00297449"/>
    <w:rsid w:val="00297524"/>
    <w:rsid w:val="00297B42"/>
    <w:rsid w:val="002A1047"/>
    <w:rsid w:val="002A202E"/>
    <w:rsid w:val="002A2210"/>
    <w:rsid w:val="002A242F"/>
    <w:rsid w:val="002A2935"/>
    <w:rsid w:val="002A30A1"/>
    <w:rsid w:val="002A373A"/>
    <w:rsid w:val="002A3976"/>
    <w:rsid w:val="002A3D82"/>
    <w:rsid w:val="002A448F"/>
    <w:rsid w:val="002A45BA"/>
    <w:rsid w:val="002A5700"/>
    <w:rsid w:val="002A610A"/>
    <w:rsid w:val="002A69A4"/>
    <w:rsid w:val="002A69BE"/>
    <w:rsid w:val="002A727B"/>
    <w:rsid w:val="002A7A0D"/>
    <w:rsid w:val="002A7C2F"/>
    <w:rsid w:val="002A7C38"/>
    <w:rsid w:val="002A7E22"/>
    <w:rsid w:val="002A7FDA"/>
    <w:rsid w:val="002B0A27"/>
    <w:rsid w:val="002B0D62"/>
    <w:rsid w:val="002B10B3"/>
    <w:rsid w:val="002B140B"/>
    <w:rsid w:val="002B1724"/>
    <w:rsid w:val="002B1B88"/>
    <w:rsid w:val="002B265D"/>
    <w:rsid w:val="002B28AB"/>
    <w:rsid w:val="002B2D61"/>
    <w:rsid w:val="002B3202"/>
    <w:rsid w:val="002B330B"/>
    <w:rsid w:val="002B3D44"/>
    <w:rsid w:val="002B3E98"/>
    <w:rsid w:val="002B3F03"/>
    <w:rsid w:val="002B3F4B"/>
    <w:rsid w:val="002B41D4"/>
    <w:rsid w:val="002B4812"/>
    <w:rsid w:val="002B4903"/>
    <w:rsid w:val="002B599D"/>
    <w:rsid w:val="002B68E0"/>
    <w:rsid w:val="002B716F"/>
    <w:rsid w:val="002B77C9"/>
    <w:rsid w:val="002B7E9B"/>
    <w:rsid w:val="002C01C5"/>
    <w:rsid w:val="002C04F5"/>
    <w:rsid w:val="002C2297"/>
    <w:rsid w:val="002C2901"/>
    <w:rsid w:val="002C2E05"/>
    <w:rsid w:val="002C3DD0"/>
    <w:rsid w:val="002C3FFD"/>
    <w:rsid w:val="002C4879"/>
    <w:rsid w:val="002C4A86"/>
    <w:rsid w:val="002C5D5F"/>
    <w:rsid w:val="002C6210"/>
    <w:rsid w:val="002C6482"/>
    <w:rsid w:val="002C6DD4"/>
    <w:rsid w:val="002C7399"/>
    <w:rsid w:val="002C78DF"/>
    <w:rsid w:val="002C7AE9"/>
    <w:rsid w:val="002C7FB4"/>
    <w:rsid w:val="002D01E0"/>
    <w:rsid w:val="002D0323"/>
    <w:rsid w:val="002D0999"/>
    <w:rsid w:val="002D0C22"/>
    <w:rsid w:val="002D175D"/>
    <w:rsid w:val="002D1C5B"/>
    <w:rsid w:val="002D2585"/>
    <w:rsid w:val="002D2A7E"/>
    <w:rsid w:val="002D2EC4"/>
    <w:rsid w:val="002D35A4"/>
    <w:rsid w:val="002D40C5"/>
    <w:rsid w:val="002D4400"/>
    <w:rsid w:val="002D4B09"/>
    <w:rsid w:val="002D4CA5"/>
    <w:rsid w:val="002D5259"/>
    <w:rsid w:val="002D5492"/>
    <w:rsid w:val="002D5A96"/>
    <w:rsid w:val="002D5E99"/>
    <w:rsid w:val="002D5FCE"/>
    <w:rsid w:val="002D6844"/>
    <w:rsid w:val="002D6BA3"/>
    <w:rsid w:val="002D71A1"/>
    <w:rsid w:val="002D77CA"/>
    <w:rsid w:val="002D7EA8"/>
    <w:rsid w:val="002E0F5A"/>
    <w:rsid w:val="002E125F"/>
    <w:rsid w:val="002E22CF"/>
    <w:rsid w:val="002E264F"/>
    <w:rsid w:val="002E2842"/>
    <w:rsid w:val="002E28AF"/>
    <w:rsid w:val="002E2A13"/>
    <w:rsid w:val="002E2CF6"/>
    <w:rsid w:val="002E35B0"/>
    <w:rsid w:val="002E48B5"/>
    <w:rsid w:val="002E4DDC"/>
    <w:rsid w:val="002E4FCA"/>
    <w:rsid w:val="002E51A2"/>
    <w:rsid w:val="002E578A"/>
    <w:rsid w:val="002E5DBF"/>
    <w:rsid w:val="002E5FB5"/>
    <w:rsid w:val="002E6E34"/>
    <w:rsid w:val="002E6EF3"/>
    <w:rsid w:val="002E7795"/>
    <w:rsid w:val="002E78FC"/>
    <w:rsid w:val="002E7AA2"/>
    <w:rsid w:val="002F07DC"/>
    <w:rsid w:val="002F0887"/>
    <w:rsid w:val="002F0A2B"/>
    <w:rsid w:val="002F106B"/>
    <w:rsid w:val="002F14B7"/>
    <w:rsid w:val="002F2AD3"/>
    <w:rsid w:val="002F37E3"/>
    <w:rsid w:val="002F37EA"/>
    <w:rsid w:val="002F3FF1"/>
    <w:rsid w:val="002F4127"/>
    <w:rsid w:val="002F53FB"/>
    <w:rsid w:val="002F5DB5"/>
    <w:rsid w:val="002F6241"/>
    <w:rsid w:val="002F6510"/>
    <w:rsid w:val="002F6528"/>
    <w:rsid w:val="002F6861"/>
    <w:rsid w:val="002F692C"/>
    <w:rsid w:val="002F6C47"/>
    <w:rsid w:val="002F6FC9"/>
    <w:rsid w:val="002F710F"/>
    <w:rsid w:val="002F7B1B"/>
    <w:rsid w:val="002F7C1C"/>
    <w:rsid w:val="0030022E"/>
    <w:rsid w:val="003016CA"/>
    <w:rsid w:val="00301FCC"/>
    <w:rsid w:val="0030228F"/>
    <w:rsid w:val="003027ED"/>
    <w:rsid w:val="00303292"/>
    <w:rsid w:val="003038A7"/>
    <w:rsid w:val="00303BFD"/>
    <w:rsid w:val="00303C94"/>
    <w:rsid w:val="00303DE4"/>
    <w:rsid w:val="00304012"/>
    <w:rsid w:val="003044E2"/>
    <w:rsid w:val="0030479A"/>
    <w:rsid w:val="00304944"/>
    <w:rsid w:val="00304D32"/>
    <w:rsid w:val="00305781"/>
    <w:rsid w:val="00305BBB"/>
    <w:rsid w:val="00305F29"/>
    <w:rsid w:val="00306204"/>
    <w:rsid w:val="0030655C"/>
    <w:rsid w:val="00307E17"/>
    <w:rsid w:val="00307F93"/>
    <w:rsid w:val="003101E6"/>
    <w:rsid w:val="00311353"/>
    <w:rsid w:val="003113BD"/>
    <w:rsid w:val="00311A37"/>
    <w:rsid w:val="00311F31"/>
    <w:rsid w:val="003120AA"/>
    <w:rsid w:val="00312572"/>
    <w:rsid w:val="003128EC"/>
    <w:rsid w:val="00312DF6"/>
    <w:rsid w:val="00313B7A"/>
    <w:rsid w:val="00314053"/>
    <w:rsid w:val="00314952"/>
    <w:rsid w:val="00314E9F"/>
    <w:rsid w:val="00314F5C"/>
    <w:rsid w:val="00315573"/>
    <w:rsid w:val="00315A28"/>
    <w:rsid w:val="00315D7A"/>
    <w:rsid w:val="00315E39"/>
    <w:rsid w:val="0031607A"/>
    <w:rsid w:val="00316F1B"/>
    <w:rsid w:val="003208E7"/>
    <w:rsid w:val="00320BC5"/>
    <w:rsid w:val="003214FD"/>
    <w:rsid w:val="00321CFD"/>
    <w:rsid w:val="00321D61"/>
    <w:rsid w:val="00322C00"/>
    <w:rsid w:val="00323440"/>
    <w:rsid w:val="003234C1"/>
    <w:rsid w:val="00323AB5"/>
    <w:rsid w:val="00323CF3"/>
    <w:rsid w:val="00325770"/>
    <w:rsid w:val="003263BA"/>
    <w:rsid w:val="00327452"/>
    <w:rsid w:val="00327817"/>
    <w:rsid w:val="003278B4"/>
    <w:rsid w:val="00327EBA"/>
    <w:rsid w:val="00330734"/>
    <w:rsid w:val="00331660"/>
    <w:rsid w:val="00331A53"/>
    <w:rsid w:val="0033268C"/>
    <w:rsid w:val="00332E00"/>
    <w:rsid w:val="0033301B"/>
    <w:rsid w:val="00333287"/>
    <w:rsid w:val="00333DE7"/>
    <w:rsid w:val="00334457"/>
    <w:rsid w:val="00334667"/>
    <w:rsid w:val="00334902"/>
    <w:rsid w:val="00336009"/>
    <w:rsid w:val="00336239"/>
    <w:rsid w:val="003365CE"/>
    <w:rsid w:val="0033704F"/>
    <w:rsid w:val="0033731E"/>
    <w:rsid w:val="003376E2"/>
    <w:rsid w:val="00337781"/>
    <w:rsid w:val="00337D10"/>
    <w:rsid w:val="0034000B"/>
    <w:rsid w:val="00341105"/>
    <w:rsid w:val="0034130D"/>
    <w:rsid w:val="00341809"/>
    <w:rsid w:val="00341D90"/>
    <w:rsid w:val="003428AD"/>
    <w:rsid w:val="00342A30"/>
    <w:rsid w:val="0034368F"/>
    <w:rsid w:val="00343994"/>
    <w:rsid w:val="00343F08"/>
    <w:rsid w:val="0034512E"/>
    <w:rsid w:val="0034584F"/>
    <w:rsid w:val="0034662B"/>
    <w:rsid w:val="0034733E"/>
    <w:rsid w:val="00347C3E"/>
    <w:rsid w:val="00347FD2"/>
    <w:rsid w:val="00350B4B"/>
    <w:rsid w:val="00351D21"/>
    <w:rsid w:val="00351F6D"/>
    <w:rsid w:val="00351F7B"/>
    <w:rsid w:val="00353498"/>
    <w:rsid w:val="00353AAB"/>
    <w:rsid w:val="00353C13"/>
    <w:rsid w:val="00354371"/>
    <w:rsid w:val="00354BBC"/>
    <w:rsid w:val="00354F60"/>
    <w:rsid w:val="00355455"/>
    <w:rsid w:val="0035553E"/>
    <w:rsid w:val="00355924"/>
    <w:rsid w:val="00355A5B"/>
    <w:rsid w:val="00355FE6"/>
    <w:rsid w:val="003562F5"/>
    <w:rsid w:val="00356455"/>
    <w:rsid w:val="0035648E"/>
    <w:rsid w:val="003564DA"/>
    <w:rsid w:val="00356ADD"/>
    <w:rsid w:val="00356F18"/>
    <w:rsid w:val="00360195"/>
    <w:rsid w:val="00361CED"/>
    <w:rsid w:val="00361DE8"/>
    <w:rsid w:val="0036223D"/>
    <w:rsid w:val="003623E6"/>
    <w:rsid w:val="0036261C"/>
    <w:rsid w:val="0036298A"/>
    <w:rsid w:val="0036302C"/>
    <w:rsid w:val="003633B0"/>
    <w:rsid w:val="00363522"/>
    <w:rsid w:val="00364485"/>
    <w:rsid w:val="0036518C"/>
    <w:rsid w:val="00365254"/>
    <w:rsid w:val="00365672"/>
    <w:rsid w:val="00365A76"/>
    <w:rsid w:val="00365EE7"/>
    <w:rsid w:val="00366782"/>
    <w:rsid w:val="0036735D"/>
    <w:rsid w:val="0036797A"/>
    <w:rsid w:val="0037008D"/>
    <w:rsid w:val="003702C6"/>
    <w:rsid w:val="0037042B"/>
    <w:rsid w:val="00370859"/>
    <w:rsid w:val="00371404"/>
    <w:rsid w:val="00371C3F"/>
    <w:rsid w:val="003734A6"/>
    <w:rsid w:val="0037460A"/>
    <w:rsid w:val="003747B4"/>
    <w:rsid w:val="00375275"/>
    <w:rsid w:val="00376076"/>
    <w:rsid w:val="00376792"/>
    <w:rsid w:val="003771C4"/>
    <w:rsid w:val="00377401"/>
    <w:rsid w:val="00377588"/>
    <w:rsid w:val="00380595"/>
    <w:rsid w:val="00380C0A"/>
    <w:rsid w:val="00380D78"/>
    <w:rsid w:val="003812F6"/>
    <w:rsid w:val="003815B5"/>
    <w:rsid w:val="00381D1D"/>
    <w:rsid w:val="00382B0A"/>
    <w:rsid w:val="00382E1A"/>
    <w:rsid w:val="00383AF8"/>
    <w:rsid w:val="00383CF4"/>
    <w:rsid w:val="00383DD5"/>
    <w:rsid w:val="00384AC1"/>
    <w:rsid w:val="00384C8B"/>
    <w:rsid w:val="00386199"/>
    <w:rsid w:val="003864A2"/>
    <w:rsid w:val="00386A86"/>
    <w:rsid w:val="00387258"/>
    <w:rsid w:val="00390838"/>
    <w:rsid w:val="003909B6"/>
    <w:rsid w:val="003916C5"/>
    <w:rsid w:val="00391C7F"/>
    <w:rsid w:val="00392702"/>
    <w:rsid w:val="00392B50"/>
    <w:rsid w:val="00392F1C"/>
    <w:rsid w:val="0039376C"/>
    <w:rsid w:val="00393829"/>
    <w:rsid w:val="00394212"/>
    <w:rsid w:val="00395553"/>
    <w:rsid w:val="00396578"/>
    <w:rsid w:val="00396753"/>
    <w:rsid w:val="0039719F"/>
    <w:rsid w:val="0039754F"/>
    <w:rsid w:val="00397997"/>
    <w:rsid w:val="00397A8E"/>
    <w:rsid w:val="003A04B5"/>
    <w:rsid w:val="003A14EC"/>
    <w:rsid w:val="003A1A2D"/>
    <w:rsid w:val="003A201C"/>
    <w:rsid w:val="003A284C"/>
    <w:rsid w:val="003A28AA"/>
    <w:rsid w:val="003A2AE5"/>
    <w:rsid w:val="003A30EE"/>
    <w:rsid w:val="003A3C80"/>
    <w:rsid w:val="003A3DFA"/>
    <w:rsid w:val="003A3FA0"/>
    <w:rsid w:val="003A4131"/>
    <w:rsid w:val="003A4A98"/>
    <w:rsid w:val="003A4AFF"/>
    <w:rsid w:val="003A6FB0"/>
    <w:rsid w:val="003A75CF"/>
    <w:rsid w:val="003B023A"/>
    <w:rsid w:val="003B06CC"/>
    <w:rsid w:val="003B0E8B"/>
    <w:rsid w:val="003B159B"/>
    <w:rsid w:val="003B1FE7"/>
    <w:rsid w:val="003B235C"/>
    <w:rsid w:val="003B239C"/>
    <w:rsid w:val="003B269B"/>
    <w:rsid w:val="003B2819"/>
    <w:rsid w:val="003B35CB"/>
    <w:rsid w:val="003B5766"/>
    <w:rsid w:val="003B6DFD"/>
    <w:rsid w:val="003B73B9"/>
    <w:rsid w:val="003B7A65"/>
    <w:rsid w:val="003B7DA3"/>
    <w:rsid w:val="003C017A"/>
    <w:rsid w:val="003C08C8"/>
    <w:rsid w:val="003C0990"/>
    <w:rsid w:val="003C1518"/>
    <w:rsid w:val="003C1798"/>
    <w:rsid w:val="003C1872"/>
    <w:rsid w:val="003C1EFF"/>
    <w:rsid w:val="003C2E31"/>
    <w:rsid w:val="003C3047"/>
    <w:rsid w:val="003C37C4"/>
    <w:rsid w:val="003C4133"/>
    <w:rsid w:val="003C41A8"/>
    <w:rsid w:val="003C45DE"/>
    <w:rsid w:val="003C46B2"/>
    <w:rsid w:val="003C48AE"/>
    <w:rsid w:val="003C502F"/>
    <w:rsid w:val="003C575F"/>
    <w:rsid w:val="003C57F1"/>
    <w:rsid w:val="003C5EA3"/>
    <w:rsid w:val="003C72AB"/>
    <w:rsid w:val="003C732E"/>
    <w:rsid w:val="003C76A2"/>
    <w:rsid w:val="003D0511"/>
    <w:rsid w:val="003D0E6F"/>
    <w:rsid w:val="003D1293"/>
    <w:rsid w:val="003D1B36"/>
    <w:rsid w:val="003D222A"/>
    <w:rsid w:val="003D286D"/>
    <w:rsid w:val="003D2C87"/>
    <w:rsid w:val="003D2DA2"/>
    <w:rsid w:val="003D2ECB"/>
    <w:rsid w:val="003D30A4"/>
    <w:rsid w:val="003D3781"/>
    <w:rsid w:val="003D4328"/>
    <w:rsid w:val="003D4AE5"/>
    <w:rsid w:val="003D4B44"/>
    <w:rsid w:val="003D503A"/>
    <w:rsid w:val="003D572F"/>
    <w:rsid w:val="003D59BA"/>
    <w:rsid w:val="003D631D"/>
    <w:rsid w:val="003D6E10"/>
    <w:rsid w:val="003D719D"/>
    <w:rsid w:val="003E0BA3"/>
    <w:rsid w:val="003E0DA7"/>
    <w:rsid w:val="003E1638"/>
    <w:rsid w:val="003E1734"/>
    <w:rsid w:val="003E1884"/>
    <w:rsid w:val="003E1E19"/>
    <w:rsid w:val="003E226C"/>
    <w:rsid w:val="003E2351"/>
    <w:rsid w:val="003E2AA4"/>
    <w:rsid w:val="003E3B77"/>
    <w:rsid w:val="003E4265"/>
    <w:rsid w:val="003E4DEA"/>
    <w:rsid w:val="003E547D"/>
    <w:rsid w:val="003E5FDD"/>
    <w:rsid w:val="003E6121"/>
    <w:rsid w:val="003E66C7"/>
    <w:rsid w:val="003E6B31"/>
    <w:rsid w:val="003E75AE"/>
    <w:rsid w:val="003E75F2"/>
    <w:rsid w:val="003E7737"/>
    <w:rsid w:val="003E786B"/>
    <w:rsid w:val="003F0016"/>
    <w:rsid w:val="003F1C8E"/>
    <w:rsid w:val="003F292A"/>
    <w:rsid w:val="003F309B"/>
    <w:rsid w:val="003F31D4"/>
    <w:rsid w:val="003F46FB"/>
    <w:rsid w:val="003F4C90"/>
    <w:rsid w:val="003F5D5E"/>
    <w:rsid w:val="003F651F"/>
    <w:rsid w:val="003F6640"/>
    <w:rsid w:val="003F6A5F"/>
    <w:rsid w:val="003F783C"/>
    <w:rsid w:val="003F7996"/>
    <w:rsid w:val="0040100D"/>
    <w:rsid w:val="004010BD"/>
    <w:rsid w:val="00401B46"/>
    <w:rsid w:val="00401BD1"/>
    <w:rsid w:val="00402050"/>
    <w:rsid w:val="00402082"/>
    <w:rsid w:val="0040335B"/>
    <w:rsid w:val="00403576"/>
    <w:rsid w:val="00403985"/>
    <w:rsid w:val="00403F1D"/>
    <w:rsid w:val="00403FA7"/>
    <w:rsid w:val="00404113"/>
    <w:rsid w:val="00404203"/>
    <w:rsid w:val="00404261"/>
    <w:rsid w:val="004054A4"/>
    <w:rsid w:val="00405901"/>
    <w:rsid w:val="00405C70"/>
    <w:rsid w:val="00406253"/>
    <w:rsid w:val="00406B49"/>
    <w:rsid w:val="00406C6E"/>
    <w:rsid w:val="00406F53"/>
    <w:rsid w:val="00407052"/>
    <w:rsid w:val="00407977"/>
    <w:rsid w:val="00407FD3"/>
    <w:rsid w:val="004104E2"/>
    <w:rsid w:val="00410BAB"/>
    <w:rsid w:val="00410BD3"/>
    <w:rsid w:val="0041118F"/>
    <w:rsid w:val="004116D0"/>
    <w:rsid w:val="00412751"/>
    <w:rsid w:val="00412799"/>
    <w:rsid w:val="00412A5F"/>
    <w:rsid w:val="004136A5"/>
    <w:rsid w:val="0041386E"/>
    <w:rsid w:val="00413CFE"/>
    <w:rsid w:val="00413D8D"/>
    <w:rsid w:val="00413DD4"/>
    <w:rsid w:val="00414140"/>
    <w:rsid w:val="00414A12"/>
    <w:rsid w:val="00415456"/>
    <w:rsid w:val="004157AC"/>
    <w:rsid w:val="0041583A"/>
    <w:rsid w:val="00415B9A"/>
    <w:rsid w:val="00415EAE"/>
    <w:rsid w:val="004171B5"/>
    <w:rsid w:val="00417996"/>
    <w:rsid w:val="004179BD"/>
    <w:rsid w:val="00417A2D"/>
    <w:rsid w:val="00417BB3"/>
    <w:rsid w:val="00420C05"/>
    <w:rsid w:val="004214E0"/>
    <w:rsid w:val="0042221B"/>
    <w:rsid w:val="00422711"/>
    <w:rsid w:val="0042337D"/>
    <w:rsid w:val="00424475"/>
    <w:rsid w:val="00424F02"/>
    <w:rsid w:val="00426E34"/>
    <w:rsid w:val="00427327"/>
    <w:rsid w:val="004300D1"/>
    <w:rsid w:val="00430CFE"/>
    <w:rsid w:val="004310F8"/>
    <w:rsid w:val="00431862"/>
    <w:rsid w:val="004322A8"/>
    <w:rsid w:val="00432629"/>
    <w:rsid w:val="004345B4"/>
    <w:rsid w:val="00434E03"/>
    <w:rsid w:val="00435205"/>
    <w:rsid w:val="0043599A"/>
    <w:rsid w:val="004369ED"/>
    <w:rsid w:val="004375A6"/>
    <w:rsid w:val="0044013F"/>
    <w:rsid w:val="0044022C"/>
    <w:rsid w:val="004403B1"/>
    <w:rsid w:val="0044082E"/>
    <w:rsid w:val="0044117F"/>
    <w:rsid w:val="004414F5"/>
    <w:rsid w:val="004419AC"/>
    <w:rsid w:val="00441D6D"/>
    <w:rsid w:val="00443115"/>
    <w:rsid w:val="004437DB"/>
    <w:rsid w:val="00443A4E"/>
    <w:rsid w:val="004454BD"/>
    <w:rsid w:val="0044563A"/>
    <w:rsid w:val="00445A0A"/>
    <w:rsid w:val="00445E68"/>
    <w:rsid w:val="004463B4"/>
    <w:rsid w:val="004471D6"/>
    <w:rsid w:val="004474D2"/>
    <w:rsid w:val="004501FB"/>
    <w:rsid w:val="00450818"/>
    <w:rsid w:val="00450ADD"/>
    <w:rsid w:val="0045101B"/>
    <w:rsid w:val="00451276"/>
    <w:rsid w:val="00451880"/>
    <w:rsid w:val="004523D5"/>
    <w:rsid w:val="00452F0B"/>
    <w:rsid w:val="004535E4"/>
    <w:rsid w:val="004537D4"/>
    <w:rsid w:val="00453A22"/>
    <w:rsid w:val="00453D50"/>
    <w:rsid w:val="00453ECB"/>
    <w:rsid w:val="004540A2"/>
    <w:rsid w:val="004544F3"/>
    <w:rsid w:val="00454500"/>
    <w:rsid w:val="004545E0"/>
    <w:rsid w:val="004551FA"/>
    <w:rsid w:val="00455491"/>
    <w:rsid w:val="00456937"/>
    <w:rsid w:val="00457406"/>
    <w:rsid w:val="0045745B"/>
    <w:rsid w:val="0045769E"/>
    <w:rsid w:val="00457CFF"/>
    <w:rsid w:val="00457E9A"/>
    <w:rsid w:val="00460D43"/>
    <w:rsid w:val="00461382"/>
    <w:rsid w:val="0046165B"/>
    <w:rsid w:val="004641F1"/>
    <w:rsid w:val="004648E7"/>
    <w:rsid w:val="00464C5D"/>
    <w:rsid w:val="00464D20"/>
    <w:rsid w:val="004656C4"/>
    <w:rsid w:val="004656F1"/>
    <w:rsid w:val="00465D8B"/>
    <w:rsid w:val="0046636B"/>
    <w:rsid w:val="004666A0"/>
    <w:rsid w:val="00466C40"/>
    <w:rsid w:val="00467965"/>
    <w:rsid w:val="00467BD6"/>
    <w:rsid w:val="00470757"/>
    <w:rsid w:val="00470E65"/>
    <w:rsid w:val="004710A3"/>
    <w:rsid w:val="00471563"/>
    <w:rsid w:val="004719A0"/>
    <w:rsid w:val="00471C65"/>
    <w:rsid w:val="004752D1"/>
    <w:rsid w:val="004753FE"/>
    <w:rsid w:val="0047569D"/>
    <w:rsid w:val="004762FB"/>
    <w:rsid w:val="00476AD2"/>
    <w:rsid w:val="00476C26"/>
    <w:rsid w:val="00476FD0"/>
    <w:rsid w:val="00477474"/>
    <w:rsid w:val="004800FC"/>
    <w:rsid w:val="004804C1"/>
    <w:rsid w:val="00480543"/>
    <w:rsid w:val="0048185F"/>
    <w:rsid w:val="00482533"/>
    <w:rsid w:val="00483490"/>
    <w:rsid w:val="004837AE"/>
    <w:rsid w:val="00483929"/>
    <w:rsid w:val="00483A6B"/>
    <w:rsid w:val="00485013"/>
    <w:rsid w:val="0048589C"/>
    <w:rsid w:val="00485D65"/>
    <w:rsid w:val="00486F2A"/>
    <w:rsid w:val="0048724F"/>
    <w:rsid w:val="00487680"/>
    <w:rsid w:val="00490560"/>
    <w:rsid w:val="004910D2"/>
    <w:rsid w:val="004911A5"/>
    <w:rsid w:val="00491B2A"/>
    <w:rsid w:val="00491FC9"/>
    <w:rsid w:val="00492007"/>
    <w:rsid w:val="00492372"/>
    <w:rsid w:val="0049260E"/>
    <w:rsid w:val="00492A5C"/>
    <w:rsid w:val="00492D7B"/>
    <w:rsid w:val="00493235"/>
    <w:rsid w:val="00494ADD"/>
    <w:rsid w:val="00494EAF"/>
    <w:rsid w:val="00495A47"/>
    <w:rsid w:val="00495B87"/>
    <w:rsid w:val="004965B0"/>
    <w:rsid w:val="00496A26"/>
    <w:rsid w:val="00497658"/>
    <w:rsid w:val="00497943"/>
    <w:rsid w:val="00497D24"/>
    <w:rsid w:val="004A0FE1"/>
    <w:rsid w:val="004A18D0"/>
    <w:rsid w:val="004A2C38"/>
    <w:rsid w:val="004A3385"/>
    <w:rsid w:val="004A33E1"/>
    <w:rsid w:val="004A33FA"/>
    <w:rsid w:val="004A3DDC"/>
    <w:rsid w:val="004A469F"/>
    <w:rsid w:val="004A52BC"/>
    <w:rsid w:val="004A5365"/>
    <w:rsid w:val="004A5BB3"/>
    <w:rsid w:val="004A6157"/>
    <w:rsid w:val="004A6B94"/>
    <w:rsid w:val="004A72BF"/>
    <w:rsid w:val="004A7A1E"/>
    <w:rsid w:val="004B101E"/>
    <w:rsid w:val="004B1369"/>
    <w:rsid w:val="004B1784"/>
    <w:rsid w:val="004B1863"/>
    <w:rsid w:val="004B19AB"/>
    <w:rsid w:val="004B19D7"/>
    <w:rsid w:val="004B1A8C"/>
    <w:rsid w:val="004B1C25"/>
    <w:rsid w:val="004B1CC4"/>
    <w:rsid w:val="004B24E3"/>
    <w:rsid w:val="004B31D3"/>
    <w:rsid w:val="004B399F"/>
    <w:rsid w:val="004B47E3"/>
    <w:rsid w:val="004B4A9D"/>
    <w:rsid w:val="004B59C1"/>
    <w:rsid w:val="004B5D83"/>
    <w:rsid w:val="004B606D"/>
    <w:rsid w:val="004B6B96"/>
    <w:rsid w:val="004B6BD6"/>
    <w:rsid w:val="004B777E"/>
    <w:rsid w:val="004C052B"/>
    <w:rsid w:val="004C1CE4"/>
    <w:rsid w:val="004C2ABD"/>
    <w:rsid w:val="004C39C6"/>
    <w:rsid w:val="004C43A3"/>
    <w:rsid w:val="004C44F5"/>
    <w:rsid w:val="004C4CBF"/>
    <w:rsid w:val="004C5728"/>
    <w:rsid w:val="004C5F36"/>
    <w:rsid w:val="004C6002"/>
    <w:rsid w:val="004C6129"/>
    <w:rsid w:val="004C7112"/>
    <w:rsid w:val="004D02BD"/>
    <w:rsid w:val="004D04BA"/>
    <w:rsid w:val="004D0FE1"/>
    <w:rsid w:val="004D10F7"/>
    <w:rsid w:val="004D163B"/>
    <w:rsid w:val="004D1B24"/>
    <w:rsid w:val="004D1E06"/>
    <w:rsid w:val="004D2623"/>
    <w:rsid w:val="004D2ADF"/>
    <w:rsid w:val="004D32DB"/>
    <w:rsid w:val="004D4332"/>
    <w:rsid w:val="004D48B8"/>
    <w:rsid w:val="004D5586"/>
    <w:rsid w:val="004D5727"/>
    <w:rsid w:val="004D580B"/>
    <w:rsid w:val="004D5865"/>
    <w:rsid w:val="004D6065"/>
    <w:rsid w:val="004D60AB"/>
    <w:rsid w:val="004D620B"/>
    <w:rsid w:val="004D6C4F"/>
    <w:rsid w:val="004D7B4C"/>
    <w:rsid w:val="004E07A3"/>
    <w:rsid w:val="004E11B4"/>
    <w:rsid w:val="004E11EA"/>
    <w:rsid w:val="004E1256"/>
    <w:rsid w:val="004E151E"/>
    <w:rsid w:val="004E1661"/>
    <w:rsid w:val="004E17B0"/>
    <w:rsid w:val="004E1BBB"/>
    <w:rsid w:val="004E1F2F"/>
    <w:rsid w:val="004E2746"/>
    <w:rsid w:val="004E3A93"/>
    <w:rsid w:val="004E4440"/>
    <w:rsid w:val="004E4CB6"/>
    <w:rsid w:val="004E5BDF"/>
    <w:rsid w:val="004E6BA8"/>
    <w:rsid w:val="004E73FC"/>
    <w:rsid w:val="004E792E"/>
    <w:rsid w:val="004E7EEA"/>
    <w:rsid w:val="004F0527"/>
    <w:rsid w:val="004F0AE9"/>
    <w:rsid w:val="004F0C12"/>
    <w:rsid w:val="004F19A4"/>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A17"/>
    <w:rsid w:val="004F5748"/>
    <w:rsid w:val="004F7EAB"/>
    <w:rsid w:val="00500885"/>
    <w:rsid w:val="0050157D"/>
    <w:rsid w:val="0050258D"/>
    <w:rsid w:val="005026E8"/>
    <w:rsid w:val="005031F7"/>
    <w:rsid w:val="005040FE"/>
    <w:rsid w:val="005047B7"/>
    <w:rsid w:val="005047D3"/>
    <w:rsid w:val="00504E1B"/>
    <w:rsid w:val="00505194"/>
    <w:rsid w:val="00505292"/>
    <w:rsid w:val="005058FF"/>
    <w:rsid w:val="00506213"/>
    <w:rsid w:val="005067D7"/>
    <w:rsid w:val="00506F2E"/>
    <w:rsid w:val="00507108"/>
    <w:rsid w:val="0050787E"/>
    <w:rsid w:val="00510076"/>
    <w:rsid w:val="00510231"/>
    <w:rsid w:val="00510795"/>
    <w:rsid w:val="00510A1D"/>
    <w:rsid w:val="00510C77"/>
    <w:rsid w:val="00510CA6"/>
    <w:rsid w:val="00510EB0"/>
    <w:rsid w:val="00510F29"/>
    <w:rsid w:val="00511482"/>
    <w:rsid w:val="005119E5"/>
    <w:rsid w:val="005129B7"/>
    <w:rsid w:val="00512A5A"/>
    <w:rsid w:val="00512D69"/>
    <w:rsid w:val="00513978"/>
    <w:rsid w:val="00513A8A"/>
    <w:rsid w:val="00513EE8"/>
    <w:rsid w:val="00514049"/>
    <w:rsid w:val="005145E1"/>
    <w:rsid w:val="00514F0F"/>
    <w:rsid w:val="00515112"/>
    <w:rsid w:val="005164BC"/>
    <w:rsid w:val="005165A6"/>
    <w:rsid w:val="005174DA"/>
    <w:rsid w:val="00517E1E"/>
    <w:rsid w:val="00520241"/>
    <w:rsid w:val="00520615"/>
    <w:rsid w:val="00520C77"/>
    <w:rsid w:val="00521F34"/>
    <w:rsid w:val="00521FE8"/>
    <w:rsid w:val="00522779"/>
    <w:rsid w:val="00522A91"/>
    <w:rsid w:val="00522F1A"/>
    <w:rsid w:val="0052305B"/>
    <w:rsid w:val="00523314"/>
    <w:rsid w:val="005239C1"/>
    <w:rsid w:val="00523BAF"/>
    <w:rsid w:val="005243B4"/>
    <w:rsid w:val="0052516A"/>
    <w:rsid w:val="005254DC"/>
    <w:rsid w:val="005262C0"/>
    <w:rsid w:val="005267EE"/>
    <w:rsid w:val="00526D85"/>
    <w:rsid w:val="005271B5"/>
    <w:rsid w:val="00530AF7"/>
    <w:rsid w:val="005318B8"/>
    <w:rsid w:val="00531CAB"/>
    <w:rsid w:val="005322F5"/>
    <w:rsid w:val="005334E4"/>
    <w:rsid w:val="0053438A"/>
    <w:rsid w:val="005346D5"/>
    <w:rsid w:val="005346F4"/>
    <w:rsid w:val="00535F8C"/>
    <w:rsid w:val="005365F0"/>
    <w:rsid w:val="00536CC9"/>
    <w:rsid w:val="00537032"/>
    <w:rsid w:val="0053760A"/>
    <w:rsid w:val="00537782"/>
    <w:rsid w:val="0054020C"/>
    <w:rsid w:val="0054041F"/>
    <w:rsid w:val="005421E2"/>
    <w:rsid w:val="0054242F"/>
    <w:rsid w:val="00542A85"/>
    <w:rsid w:val="00543322"/>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1C1E"/>
    <w:rsid w:val="005628F0"/>
    <w:rsid w:val="00562931"/>
    <w:rsid w:val="00563A33"/>
    <w:rsid w:val="00563BB7"/>
    <w:rsid w:val="00564172"/>
    <w:rsid w:val="00564467"/>
    <w:rsid w:val="0056451D"/>
    <w:rsid w:val="00564545"/>
    <w:rsid w:val="00564D89"/>
    <w:rsid w:val="00564F36"/>
    <w:rsid w:val="00564F60"/>
    <w:rsid w:val="005654F1"/>
    <w:rsid w:val="00565B05"/>
    <w:rsid w:val="005662B3"/>
    <w:rsid w:val="00566611"/>
    <w:rsid w:val="0056678C"/>
    <w:rsid w:val="00566812"/>
    <w:rsid w:val="00566864"/>
    <w:rsid w:val="00566DB4"/>
    <w:rsid w:val="00567589"/>
    <w:rsid w:val="00567C2E"/>
    <w:rsid w:val="00567F22"/>
    <w:rsid w:val="00570136"/>
    <w:rsid w:val="00570936"/>
    <w:rsid w:val="0057096B"/>
    <w:rsid w:val="00570BD4"/>
    <w:rsid w:val="00570E4A"/>
    <w:rsid w:val="005715A1"/>
    <w:rsid w:val="00571CB6"/>
    <w:rsid w:val="00571F32"/>
    <w:rsid w:val="0057278D"/>
    <w:rsid w:val="005727F0"/>
    <w:rsid w:val="005733D4"/>
    <w:rsid w:val="00573528"/>
    <w:rsid w:val="00573F60"/>
    <w:rsid w:val="00575C4F"/>
    <w:rsid w:val="00575D46"/>
    <w:rsid w:val="00575F56"/>
    <w:rsid w:val="005761EA"/>
    <w:rsid w:val="005772F2"/>
    <w:rsid w:val="00577AB3"/>
    <w:rsid w:val="00577AE6"/>
    <w:rsid w:val="005806B3"/>
    <w:rsid w:val="00581018"/>
    <w:rsid w:val="0058121D"/>
    <w:rsid w:val="00582009"/>
    <w:rsid w:val="0058374E"/>
    <w:rsid w:val="00585001"/>
    <w:rsid w:val="00585189"/>
    <w:rsid w:val="00585647"/>
    <w:rsid w:val="00585819"/>
    <w:rsid w:val="00586234"/>
    <w:rsid w:val="005868E6"/>
    <w:rsid w:val="00591DBF"/>
    <w:rsid w:val="00594A6F"/>
    <w:rsid w:val="00594F38"/>
    <w:rsid w:val="005959E8"/>
    <w:rsid w:val="00596182"/>
    <w:rsid w:val="00596E29"/>
    <w:rsid w:val="00597E27"/>
    <w:rsid w:val="00597EB9"/>
    <w:rsid w:val="005A0618"/>
    <w:rsid w:val="005A074B"/>
    <w:rsid w:val="005A10DB"/>
    <w:rsid w:val="005A15F8"/>
    <w:rsid w:val="005A34A9"/>
    <w:rsid w:val="005A3627"/>
    <w:rsid w:val="005A3EA1"/>
    <w:rsid w:val="005A4975"/>
    <w:rsid w:val="005A52CA"/>
    <w:rsid w:val="005A5736"/>
    <w:rsid w:val="005A5937"/>
    <w:rsid w:val="005A5986"/>
    <w:rsid w:val="005A6110"/>
    <w:rsid w:val="005A663E"/>
    <w:rsid w:val="005A7802"/>
    <w:rsid w:val="005B078B"/>
    <w:rsid w:val="005B1B68"/>
    <w:rsid w:val="005B1EC0"/>
    <w:rsid w:val="005B20E7"/>
    <w:rsid w:val="005B257E"/>
    <w:rsid w:val="005B2636"/>
    <w:rsid w:val="005B2D8C"/>
    <w:rsid w:val="005B2EAD"/>
    <w:rsid w:val="005B398C"/>
    <w:rsid w:val="005B39A3"/>
    <w:rsid w:val="005B3A46"/>
    <w:rsid w:val="005B5502"/>
    <w:rsid w:val="005B5833"/>
    <w:rsid w:val="005B5E7A"/>
    <w:rsid w:val="005B5F34"/>
    <w:rsid w:val="005B5FFD"/>
    <w:rsid w:val="005B65FE"/>
    <w:rsid w:val="005B6696"/>
    <w:rsid w:val="005B794A"/>
    <w:rsid w:val="005C0966"/>
    <w:rsid w:val="005C09F2"/>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156F"/>
    <w:rsid w:val="005D2467"/>
    <w:rsid w:val="005D2484"/>
    <w:rsid w:val="005D3160"/>
    <w:rsid w:val="005D32E3"/>
    <w:rsid w:val="005D53B8"/>
    <w:rsid w:val="005D5F85"/>
    <w:rsid w:val="005D6167"/>
    <w:rsid w:val="005D6874"/>
    <w:rsid w:val="005D6C44"/>
    <w:rsid w:val="005E042B"/>
    <w:rsid w:val="005E05B8"/>
    <w:rsid w:val="005E07BD"/>
    <w:rsid w:val="005E1E71"/>
    <w:rsid w:val="005E44EA"/>
    <w:rsid w:val="005E4750"/>
    <w:rsid w:val="005E4D27"/>
    <w:rsid w:val="005E5041"/>
    <w:rsid w:val="005E5124"/>
    <w:rsid w:val="005E5139"/>
    <w:rsid w:val="005E5A87"/>
    <w:rsid w:val="005E68C4"/>
    <w:rsid w:val="005E6EEC"/>
    <w:rsid w:val="005E6EFF"/>
    <w:rsid w:val="005E6FC9"/>
    <w:rsid w:val="005F0539"/>
    <w:rsid w:val="005F104B"/>
    <w:rsid w:val="005F17D2"/>
    <w:rsid w:val="005F1816"/>
    <w:rsid w:val="005F20FA"/>
    <w:rsid w:val="005F2EBC"/>
    <w:rsid w:val="005F3D0A"/>
    <w:rsid w:val="005F3F71"/>
    <w:rsid w:val="005F4C4C"/>
    <w:rsid w:val="005F5347"/>
    <w:rsid w:val="005F6416"/>
    <w:rsid w:val="005F6477"/>
    <w:rsid w:val="005F66CE"/>
    <w:rsid w:val="005F7655"/>
    <w:rsid w:val="005F7898"/>
    <w:rsid w:val="005F7A9E"/>
    <w:rsid w:val="006003CE"/>
    <w:rsid w:val="006007C1"/>
    <w:rsid w:val="00600EBA"/>
    <w:rsid w:val="00601402"/>
    <w:rsid w:val="006032ED"/>
    <w:rsid w:val="006037CB"/>
    <w:rsid w:val="00603CB7"/>
    <w:rsid w:val="00603F30"/>
    <w:rsid w:val="006049AB"/>
    <w:rsid w:val="00605B3C"/>
    <w:rsid w:val="006067FC"/>
    <w:rsid w:val="0060772E"/>
    <w:rsid w:val="00607887"/>
    <w:rsid w:val="00610DBD"/>
    <w:rsid w:val="00610FF5"/>
    <w:rsid w:val="00611E7C"/>
    <w:rsid w:val="00612811"/>
    <w:rsid w:val="00612D81"/>
    <w:rsid w:val="00613032"/>
    <w:rsid w:val="0061369B"/>
    <w:rsid w:val="00613B1E"/>
    <w:rsid w:val="00614585"/>
    <w:rsid w:val="00614D7E"/>
    <w:rsid w:val="00614E76"/>
    <w:rsid w:val="006154FF"/>
    <w:rsid w:val="0061598B"/>
    <w:rsid w:val="006159B5"/>
    <w:rsid w:val="00615A98"/>
    <w:rsid w:val="00616345"/>
    <w:rsid w:val="00616C99"/>
    <w:rsid w:val="00616D4C"/>
    <w:rsid w:val="00616D55"/>
    <w:rsid w:val="006171A0"/>
    <w:rsid w:val="0062053E"/>
    <w:rsid w:val="0062086E"/>
    <w:rsid w:val="006208E5"/>
    <w:rsid w:val="006215F0"/>
    <w:rsid w:val="00621645"/>
    <w:rsid w:val="0062349D"/>
    <w:rsid w:val="00623547"/>
    <w:rsid w:val="0062437D"/>
    <w:rsid w:val="0062487C"/>
    <w:rsid w:val="00624893"/>
    <w:rsid w:val="00625502"/>
    <w:rsid w:val="006259CC"/>
    <w:rsid w:val="0062690D"/>
    <w:rsid w:val="00627891"/>
    <w:rsid w:val="00627AF6"/>
    <w:rsid w:val="00630852"/>
    <w:rsid w:val="00631EB5"/>
    <w:rsid w:val="0063271E"/>
    <w:rsid w:val="00632B32"/>
    <w:rsid w:val="006342AE"/>
    <w:rsid w:val="006353F5"/>
    <w:rsid w:val="00635500"/>
    <w:rsid w:val="00635639"/>
    <w:rsid w:val="00635CFA"/>
    <w:rsid w:val="006363EE"/>
    <w:rsid w:val="006369FA"/>
    <w:rsid w:val="00637B49"/>
    <w:rsid w:val="00637C0C"/>
    <w:rsid w:val="00637C3A"/>
    <w:rsid w:val="00637DF3"/>
    <w:rsid w:val="00637E0A"/>
    <w:rsid w:val="00640505"/>
    <w:rsid w:val="0064081E"/>
    <w:rsid w:val="00640A9F"/>
    <w:rsid w:val="00640AB3"/>
    <w:rsid w:val="006416F3"/>
    <w:rsid w:val="00642FE5"/>
    <w:rsid w:val="006433B0"/>
    <w:rsid w:val="00643F81"/>
    <w:rsid w:val="0064439A"/>
    <w:rsid w:val="00645860"/>
    <w:rsid w:val="006458BB"/>
    <w:rsid w:val="00646470"/>
    <w:rsid w:val="006465FD"/>
    <w:rsid w:val="00646B08"/>
    <w:rsid w:val="00646C7B"/>
    <w:rsid w:val="00651436"/>
    <w:rsid w:val="00651B66"/>
    <w:rsid w:val="00651DEE"/>
    <w:rsid w:val="00652116"/>
    <w:rsid w:val="00652EDA"/>
    <w:rsid w:val="00653447"/>
    <w:rsid w:val="0065415F"/>
    <w:rsid w:val="0065721E"/>
    <w:rsid w:val="00657FD2"/>
    <w:rsid w:val="006618B6"/>
    <w:rsid w:val="00661AA0"/>
    <w:rsid w:val="00662037"/>
    <w:rsid w:val="006638BB"/>
    <w:rsid w:val="00664214"/>
    <w:rsid w:val="00664565"/>
    <w:rsid w:val="00664C0E"/>
    <w:rsid w:val="00664C91"/>
    <w:rsid w:val="00665B01"/>
    <w:rsid w:val="0066605D"/>
    <w:rsid w:val="006662B0"/>
    <w:rsid w:val="0066735C"/>
    <w:rsid w:val="0066748F"/>
    <w:rsid w:val="0067068D"/>
    <w:rsid w:val="006711C0"/>
    <w:rsid w:val="00672A29"/>
    <w:rsid w:val="00673C2D"/>
    <w:rsid w:val="00673D6F"/>
    <w:rsid w:val="00674772"/>
    <w:rsid w:val="006749BA"/>
    <w:rsid w:val="0067566E"/>
    <w:rsid w:val="00675692"/>
    <w:rsid w:val="00676A99"/>
    <w:rsid w:val="00676D12"/>
    <w:rsid w:val="00676E5C"/>
    <w:rsid w:val="0067719D"/>
    <w:rsid w:val="00677705"/>
    <w:rsid w:val="00677C33"/>
    <w:rsid w:val="00677DCE"/>
    <w:rsid w:val="00680382"/>
    <w:rsid w:val="00680EC9"/>
    <w:rsid w:val="00681B60"/>
    <w:rsid w:val="006825F4"/>
    <w:rsid w:val="006828CD"/>
    <w:rsid w:val="00682BF7"/>
    <w:rsid w:val="00682D44"/>
    <w:rsid w:val="006830E1"/>
    <w:rsid w:val="0068388C"/>
    <w:rsid w:val="00683C9A"/>
    <w:rsid w:val="00684466"/>
    <w:rsid w:val="00684C17"/>
    <w:rsid w:val="00685A06"/>
    <w:rsid w:val="00685B41"/>
    <w:rsid w:val="00685E38"/>
    <w:rsid w:val="00685FF3"/>
    <w:rsid w:val="00686632"/>
    <w:rsid w:val="006868B2"/>
    <w:rsid w:val="00687503"/>
    <w:rsid w:val="00687BCE"/>
    <w:rsid w:val="006902C5"/>
    <w:rsid w:val="00690467"/>
    <w:rsid w:val="00690F9F"/>
    <w:rsid w:val="0069298C"/>
    <w:rsid w:val="006933ED"/>
    <w:rsid w:val="0069388E"/>
    <w:rsid w:val="00693AD8"/>
    <w:rsid w:val="0069404C"/>
    <w:rsid w:val="006947E9"/>
    <w:rsid w:val="006949EE"/>
    <w:rsid w:val="00694B24"/>
    <w:rsid w:val="00694CF0"/>
    <w:rsid w:val="00694D01"/>
    <w:rsid w:val="006951BF"/>
    <w:rsid w:val="0069577C"/>
    <w:rsid w:val="006962A5"/>
    <w:rsid w:val="006966BA"/>
    <w:rsid w:val="00696CC5"/>
    <w:rsid w:val="00696E65"/>
    <w:rsid w:val="00697D6F"/>
    <w:rsid w:val="00697F88"/>
    <w:rsid w:val="006A0904"/>
    <w:rsid w:val="006A0A92"/>
    <w:rsid w:val="006A0C8B"/>
    <w:rsid w:val="006A0F1B"/>
    <w:rsid w:val="006A1A12"/>
    <w:rsid w:val="006A1B4D"/>
    <w:rsid w:val="006A2927"/>
    <w:rsid w:val="006A2D22"/>
    <w:rsid w:val="006A34E2"/>
    <w:rsid w:val="006A44C2"/>
    <w:rsid w:val="006A5264"/>
    <w:rsid w:val="006A548D"/>
    <w:rsid w:val="006A6A8A"/>
    <w:rsid w:val="006A6B26"/>
    <w:rsid w:val="006A6EA3"/>
    <w:rsid w:val="006A7025"/>
    <w:rsid w:val="006A7292"/>
    <w:rsid w:val="006A7CA8"/>
    <w:rsid w:val="006A7F7C"/>
    <w:rsid w:val="006B1343"/>
    <w:rsid w:val="006B1D9F"/>
    <w:rsid w:val="006B1F69"/>
    <w:rsid w:val="006B240F"/>
    <w:rsid w:val="006B2BCE"/>
    <w:rsid w:val="006B3947"/>
    <w:rsid w:val="006B3B61"/>
    <w:rsid w:val="006B4948"/>
    <w:rsid w:val="006B5502"/>
    <w:rsid w:val="006B571A"/>
    <w:rsid w:val="006B57BF"/>
    <w:rsid w:val="006B686A"/>
    <w:rsid w:val="006B710B"/>
    <w:rsid w:val="006C1640"/>
    <w:rsid w:val="006C2065"/>
    <w:rsid w:val="006C2571"/>
    <w:rsid w:val="006C2D05"/>
    <w:rsid w:val="006C3235"/>
    <w:rsid w:val="006C361D"/>
    <w:rsid w:val="006C3709"/>
    <w:rsid w:val="006C38B0"/>
    <w:rsid w:val="006C3FCB"/>
    <w:rsid w:val="006C4638"/>
    <w:rsid w:val="006C4A24"/>
    <w:rsid w:val="006C4C75"/>
    <w:rsid w:val="006C5201"/>
    <w:rsid w:val="006C68E7"/>
    <w:rsid w:val="006C739C"/>
    <w:rsid w:val="006C7465"/>
    <w:rsid w:val="006D01D2"/>
    <w:rsid w:val="006D067D"/>
    <w:rsid w:val="006D16C8"/>
    <w:rsid w:val="006D1783"/>
    <w:rsid w:val="006D28CB"/>
    <w:rsid w:val="006D3120"/>
    <w:rsid w:val="006D3FD9"/>
    <w:rsid w:val="006D49D4"/>
    <w:rsid w:val="006D54F5"/>
    <w:rsid w:val="006D5582"/>
    <w:rsid w:val="006D5839"/>
    <w:rsid w:val="006D61E0"/>
    <w:rsid w:val="006D70E6"/>
    <w:rsid w:val="006D75C9"/>
    <w:rsid w:val="006D7DF9"/>
    <w:rsid w:val="006E0E92"/>
    <w:rsid w:val="006E22A0"/>
    <w:rsid w:val="006E2CA4"/>
    <w:rsid w:val="006E346A"/>
    <w:rsid w:val="006E38C3"/>
    <w:rsid w:val="006E3F38"/>
    <w:rsid w:val="006E4149"/>
    <w:rsid w:val="006E4450"/>
    <w:rsid w:val="006E4A1E"/>
    <w:rsid w:val="006E4DCE"/>
    <w:rsid w:val="006E4E9E"/>
    <w:rsid w:val="006E5566"/>
    <w:rsid w:val="006E56C5"/>
    <w:rsid w:val="006E5AF4"/>
    <w:rsid w:val="006E69C9"/>
    <w:rsid w:val="006E770D"/>
    <w:rsid w:val="006E7AA9"/>
    <w:rsid w:val="006E7D9D"/>
    <w:rsid w:val="006F00AD"/>
    <w:rsid w:val="006F0398"/>
    <w:rsid w:val="006F1588"/>
    <w:rsid w:val="006F15B5"/>
    <w:rsid w:val="006F16A3"/>
    <w:rsid w:val="006F21F4"/>
    <w:rsid w:val="006F24EF"/>
    <w:rsid w:val="006F2CD9"/>
    <w:rsid w:val="006F3CE5"/>
    <w:rsid w:val="006F57D3"/>
    <w:rsid w:val="006F5C58"/>
    <w:rsid w:val="006F7888"/>
    <w:rsid w:val="006F7EA0"/>
    <w:rsid w:val="00700441"/>
    <w:rsid w:val="007004B8"/>
    <w:rsid w:val="0070068C"/>
    <w:rsid w:val="00700DCB"/>
    <w:rsid w:val="00701D5B"/>
    <w:rsid w:val="0070398C"/>
    <w:rsid w:val="00703B66"/>
    <w:rsid w:val="00704172"/>
    <w:rsid w:val="007045C8"/>
    <w:rsid w:val="00704C72"/>
    <w:rsid w:val="007056A0"/>
    <w:rsid w:val="00705766"/>
    <w:rsid w:val="007058C5"/>
    <w:rsid w:val="00705963"/>
    <w:rsid w:val="00705BC9"/>
    <w:rsid w:val="007067F9"/>
    <w:rsid w:val="00706C01"/>
    <w:rsid w:val="007071F8"/>
    <w:rsid w:val="00707BAF"/>
    <w:rsid w:val="00710170"/>
    <w:rsid w:val="00710301"/>
    <w:rsid w:val="00710475"/>
    <w:rsid w:val="00710620"/>
    <w:rsid w:val="00710759"/>
    <w:rsid w:val="00710EFB"/>
    <w:rsid w:val="007110EB"/>
    <w:rsid w:val="007119F8"/>
    <w:rsid w:val="00712AC1"/>
    <w:rsid w:val="00712EC4"/>
    <w:rsid w:val="00713060"/>
    <w:rsid w:val="0071313D"/>
    <w:rsid w:val="00713601"/>
    <w:rsid w:val="00713814"/>
    <w:rsid w:val="00713CB2"/>
    <w:rsid w:val="00714357"/>
    <w:rsid w:val="007159FD"/>
    <w:rsid w:val="00715BD7"/>
    <w:rsid w:val="00716F83"/>
    <w:rsid w:val="007176A7"/>
    <w:rsid w:val="00717B48"/>
    <w:rsid w:val="00717D55"/>
    <w:rsid w:val="00717F3D"/>
    <w:rsid w:val="00720251"/>
    <w:rsid w:val="007203B0"/>
    <w:rsid w:val="00720483"/>
    <w:rsid w:val="00720BBF"/>
    <w:rsid w:val="00721AC4"/>
    <w:rsid w:val="00722067"/>
    <w:rsid w:val="00722530"/>
    <w:rsid w:val="00722AEE"/>
    <w:rsid w:val="00722DDC"/>
    <w:rsid w:val="00722F4A"/>
    <w:rsid w:val="007237BD"/>
    <w:rsid w:val="0072418D"/>
    <w:rsid w:val="007241D5"/>
    <w:rsid w:val="0072420A"/>
    <w:rsid w:val="007245E6"/>
    <w:rsid w:val="00724695"/>
    <w:rsid w:val="00725C24"/>
    <w:rsid w:val="0072607D"/>
    <w:rsid w:val="007268B2"/>
    <w:rsid w:val="00727EBB"/>
    <w:rsid w:val="00730AF7"/>
    <w:rsid w:val="0073101A"/>
    <w:rsid w:val="007318F2"/>
    <w:rsid w:val="00731A17"/>
    <w:rsid w:val="00731DBD"/>
    <w:rsid w:val="00732641"/>
    <w:rsid w:val="00732A8B"/>
    <w:rsid w:val="00732B66"/>
    <w:rsid w:val="00732F27"/>
    <w:rsid w:val="0073342B"/>
    <w:rsid w:val="00733642"/>
    <w:rsid w:val="00733EAD"/>
    <w:rsid w:val="00734ADB"/>
    <w:rsid w:val="007364F1"/>
    <w:rsid w:val="007366B6"/>
    <w:rsid w:val="007401A2"/>
    <w:rsid w:val="00740807"/>
    <w:rsid w:val="007410B7"/>
    <w:rsid w:val="00741A7E"/>
    <w:rsid w:val="007424A2"/>
    <w:rsid w:val="007428DD"/>
    <w:rsid w:val="00743980"/>
    <w:rsid w:val="00745F39"/>
    <w:rsid w:val="0074639F"/>
    <w:rsid w:val="00746441"/>
    <w:rsid w:val="00746B68"/>
    <w:rsid w:val="00747800"/>
    <w:rsid w:val="007503E9"/>
    <w:rsid w:val="007503F8"/>
    <w:rsid w:val="007509B8"/>
    <w:rsid w:val="00750C73"/>
    <w:rsid w:val="00750D9C"/>
    <w:rsid w:val="007513E1"/>
    <w:rsid w:val="00751E20"/>
    <w:rsid w:val="007522CD"/>
    <w:rsid w:val="00752627"/>
    <w:rsid w:val="0075267F"/>
    <w:rsid w:val="007528F7"/>
    <w:rsid w:val="0075370A"/>
    <w:rsid w:val="007542F7"/>
    <w:rsid w:val="00755136"/>
    <w:rsid w:val="007560C8"/>
    <w:rsid w:val="00756689"/>
    <w:rsid w:val="007568BD"/>
    <w:rsid w:val="007573D8"/>
    <w:rsid w:val="00757420"/>
    <w:rsid w:val="007574E7"/>
    <w:rsid w:val="00757E0A"/>
    <w:rsid w:val="00760EEB"/>
    <w:rsid w:val="007615E3"/>
    <w:rsid w:val="00761830"/>
    <w:rsid w:val="00761F83"/>
    <w:rsid w:val="00762D99"/>
    <w:rsid w:val="00762EA0"/>
    <w:rsid w:val="0076310A"/>
    <w:rsid w:val="00764094"/>
    <w:rsid w:val="00764164"/>
    <w:rsid w:val="0076428D"/>
    <w:rsid w:val="0076443B"/>
    <w:rsid w:val="00766389"/>
    <w:rsid w:val="00766878"/>
    <w:rsid w:val="00767128"/>
    <w:rsid w:val="007679F8"/>
    <w:rsid w:val="00770320"/>
    <w:rsid w:val="00770693"/>
    <w:rsid w:val="00771099"/>
    <w:rsid w:val="007714CB"/>
    <w:rsid w:val="00772670"/>
    <w:rsid w:val="00772702"/>
    <w:rsid w:val="007728EF"/>
    <w:rsid w:val="00772A59"/>
    <w:rsid w:val="00772BE5"/>
    <w:rsid w:val="00772C42"/>
    <w:rsid w:val="007731FE"/>
    <w:rsid w:val="00773D84"/>
    <w:rsid w:val="0077416F"/>
    <w:rsid w:val="00774419"/>
    <w:rsid w:val="007749B6"/>
    <w:rsid w:val="00775ECE"/>
    <w:rsid w:val="00776199"/>
    <w:rsid w:val="007761BE"/>
    <w:rsid w:val="0077677F"/>
    <w:rsid w:val="00776785"/>
    <w:rsid w:val="00780159"/>
    <w:rsid w:val="00780B15"/>
    <w:rsid w:val="00780B24"/>
    <w:rsid w:val="00780C11"/>
    <w:rsid w:val="00780FB4"/>
    <w:rsid w:val="007817FB"/>
    <w:rsid w:val="00781A36"/>
    <w:rsid w:val="00782E19"/>
    <w:rsid w:val="00783293"/>
    <w:rsid w:val="00783BC1"/>
    <w:rsid w:val="0078406A"/>
    <w:rsid w:val="00785282"/>
    <w:rsid w:val="007861AA"/>
    <w:rsid w:val="0078676D"/>
    <w:rsid w:val="00786907"/>
    <w:rsid w:val="0078722D"/>
    <w:rsid w:val="007874B6"/>
    <w:rsid w:val="00787B93"/>
    <w:rsid w:val="0079037B"/>
    <w:rsid w:val="00790571"/>
    <w:rsid w:val="007915B1"/>
    <w:rsid w:val="00791627"/>
    <w:rsid w:val="007919BD"/>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EE6"/>
    <w:rsid w:val="00795FFF"/>
    <w:rsid w:val="0079640F"/>
    <w:rsid w:val="00796F69"/>
    <w:rsid w:val="00797628"/>
    <w:rsid w:val="00797BAB"/>
    <w:rsid w:val="00797FE8"/>
    <w:rsid w:val="007A0069"/>
    <w:rsid w:val="007A09CE"/>
    <w:rsid w:val="007A0A6E"/>
    <w:rsid w:val="007A231C"/>
    <w:rsid w:val="007A2CDF"/>
    <w:rsid w:val="007A35A8"/>
    <w:rsid w:val="007A51E1"/>
    <w:rsid w:val="007A6CF4"/>
    <w:rsid w:val="007A6F89"/>
    <w:rsid w:val="007A700C"/>
    <w:rsid w:val="007A74BC"/>
    <w:rsid w:val="007A7568"/>
    <w:rsid w:val="007A7CAC"/>
    <w:rsid w:val="007B06FE"/>
    <w:rsid w:val="007B0E42"/>
    <w:rsid w:val="007B10D6"/>
    <w:rsid w:val="007B1109"/>
    <w:rsid w:val="007B1412"/>
    <w:rsid w:val="007B3496"/>
    <w:rsid w:val="007B3BF6"/>
    <w:rsid w:val="007B4340"/>
    <w:rsid w:val="007B54C6"/>
    <w:rsid w:val="007B5DE5"/>
    <w:rsid w:val="007B6398"/>
    <w:rsid w:val="007B6A37"/>
    <w:rsid w:val="007B7255"/>
    <w:rsid w:val="007B7E77"/>
    <w:rsid w:val="007C0CEE"/>
    <w:rsid w:val="007C14B4"/>
    <w:rsid w:val="007C18A0"/>
    <w:rsid w:val="007C2AAC"/>
    <w:rsid w:val="007C3397"/>
    <w:rsid w:val="007C3522"/>
    <w:rsid w:val="007C4B3E"/>
    <w:rsid w:val="007C4CC5"/>
    <w:rsid w:val="007C4D69"/>
    <w:rsid w:val="007C4E44"/>
    <w:rsid w:val="007C5033"/>
    <w:rsid w:val="007C53B1"/>
    <w:rsid w:val="007C5414"/>
    <w:rsid w:val="007C5ACD"/>
    <w:rsid w:val="007C5C27"/>
    <w:rsid w:val="007C6D13"/>
    <w:rsid w:val="007C6EED"/>
    <w:rsid w:val="007C7730"/>
    <w:rsid w:val="007C773C"/>
    <w:rsid w:val="007D07C7"/>
    <w:rsid w:val="007D1332"/>
    <w:rsid w:val="007D14D2"/>
    <w:rsid w:val="007D1C44"/>
    <w:rsid w:val="007D1EA7"/>
    <w:rsid w:val="007D207A"/>
    <w:rsid w:val="007D23A6"/>
    <w:rsid w:val="007D2864"/>
    <w:rsid w:val="007D2AEC"/>
    <w:rsid w:val="007D392A"/>
    <w:rsid w:val="007D400C"/>
    <w:rsid w:val="007D48E4"/>
    <w:rsid w:val="007D4DB9"/>
    <w:rsid w:val="007D5268"/>
    <w:rsid w:val="007D5367"/>
    <w:rsid w:val="007D5399"/>
    <w:rsid w:val="007D6BCC"/>
    <w:rsid w:val="007D6E98"/>
    <w:rsid w:val="007D71E1"/>
    <w:rsid w:val="007D754B"/>
    <w:rsid w:val="007D7A25"/>
    <w:rsid w:val="007E09C5"/>
    <w:rsid w:val="007E2012"/>
    <w:rsid w:val="007E2F02"/>
    <w:rsid w:val="007E4AD0"/>
    <w:rsid w:val="007E5762"/>
    <w:rsid w:val="007E5BF4"/>
    <w:rsid w:val="007E5CF7"/>
    <w:rsid w:val="007E63B0"/>
    <w:rsid w:val="007E714A"/>
    <w:rsid w:val="007E793C"/>
    <w:rsid w:val="007F12F9"/>
    <w:rsid w:val="007F2001"/>
    <w:rsid w:val="007F23B4"/>
    <w:rsid w:val="007F25F5"/>
    <w:rsid w:val="007F2D0C"/>
    <w:rsid w:val="007F388E"/>
    <w:rsid w:val="007F3CF2"/>
    <w:rsid w:val="007F4CE9"/>
    <w:rsid w:val="007F5C32"/>
    <w:rsid w:val="007F64C5"/>
    <w:rsid w:val="00800085"/>
    <w:rsid w:val="00800346"/>
    <w:rsid w:val="00801F5F"/>
    <w:rsid w:val="00802894"/>
    <w:rsid w:val="00802B20"/>
    <w:rsid w:val="0080324F"/>
    <w:rsid w:val="00803A76"/>
    <w:rsid w:val="00803C14"/>
    <w:rsid w:val="008058E2"/>
    <w:rsid w:val="008074E7"/>
    <w:rsid w:val="00807513"/>
    <w:rsid w:val="008075DA"/>
    <w:rsid w:val="00807970"/>
    <w:rsid w:val="0081017B"/>
    <w:rsid w:val="0081078F"/>
    <w:rsid w:val="00810E80"/>
    <w:rsid w:val="00811055"/>
    <w:rsid w:val="00811B18"/>
    <w:rsid w:val="00812F93"/>
    <w:rsid w:val="008137E2"/>
    <w:rsid w:val="00814091"/>
    <w:rsid w:val="00814322"/>
    <w:rsid w:val="00814366"/>
    <w:rsid w:val="00815163"/>
    <w:rsid w:val="00815367"/>
    <w:rsid w:val="00815DBF"/>
    <w:rsid w:val="00815F51"/>
    <w:rsid w:val="00816A7C"/>
    <w:rsid w:val="00816BB5"/>
    <w:rsid w:val="00816C38"/>
    <w:rsid w:val="00817185"/>
    <w:rsid w:val="00817D32"/>
    <w:rsid w:val="00820BCF"/>
    <w:rsid w:val="00821569"/>
    <w:rsid w:val="00821AAB"/>
    <w:rsid w:val="00822011"/>
    <w:rsid w:val="008222EA"/>
    <w:rsid w:val="00822413"/>
    <w:rsid w:val="008233B3"/>
    <w:rsid w:val="008243D6"/>
    <w:rsid w:val="00824E89"/>
    <w:rsid w:val="00825232"/>
    <w:rsid w:val="0082559C"/>
    <w:rsid w:val="008258CE"/>
    <w:rsid w:val="00825B31"/>
    <w:rsid w:val="00826BE8"/>
    <w:rsid w:val="00827645"/>
    <w:rsid w:val="00827A2E"/>
    <w:rsid w:val="00827CA8"/>
    <w:rsid w:val="00827CC0"/>
    <w:rsid w:val="00830C27"/>
    <w:rsid w:val="00830E53"/>
    <w:rsid w:val="00831A46"/>
    <w:rsid w:val="00832140"/>
    <w:rsid w:val="00832650"/>
    <w:rsid w:val="00832E5A"/>
    <w:rsid w:val="00833254"/>
    <w:rsid w:val="008333EE"/>
    <w:rsid w:val="008335BC"/>
    <w:rsid w:val="008349F7"/>
    <w:rsid w:val="008351EB"/>
    <w:rsid w:val="008356A3"/>
    <w:rsid w:val="008360A9"/>
    <w:rsid w:val="00836CA6"/>
    <w:rsid w:val="00836F60"/>
    <w:rsid w:val="008378F6"/>
    <w:rsid w:val="00837925"/>
    <w:rsid w:val="008404EB"/>
    <w:rsid w:val="008405BF"/>
    <w:rsid w:val="008407A6"/>
    <w:rsid w:val="00840B16"/>
    <w:rsid w:val="0084147E"/>
    <w:rsid w:val="00841603"/>
    <w:rsid w:val="008417BD"/>
    <w:rsid w:val="0084208B"/>
    <w:rsid w:val="0084272A"/>
    <w:rsid w:val="00844293"/>
    <w:rsid w:val="008449B3"/>
    <w:rsid w:val="00845881"/>
    <w:rsid w:val="008458C7"/>
    <w:rsid w:val="00846105"/>
    <w:rsid w:val="008467D3"/>
    <w:rsid w:val="008470B3"/>
    <w:rsid w:val="008474D7"/>
    <w:rsid w:val="008475A9"/>
    <w:rsid w:val="00847DB9"/>
    <w:rsid w:val="00847ECC"/>
    <w:rsid w:val="00850068"/>
    <w:rsid w:val="00850E5D"/>
    <w:rsid w:val="008510F7"/>
    <w:rsid w:val="0085121A"/>
    <w:rsid w:val="0085247C"/>
    <w:rsid w:val="00852681"/>
    <w:rsid w:val="00852AD1"/>
    <w:rsid w:val="00852E87"/>
    <w:rsid w:val="00853488"/>
    <w:rsid w:val="008543A1"/>
    <w:rsid w:val="008545E0"/>
    <w:rsid w:val="008551C0"/>
    <w:rsid w:val="0085544E"/>
    <w:rsid w:val="008557B9"/>
    <w:rsid w:val="0085592E"/>
    <w:rsid w:val="00855E8E"/>
    <w:rsid w:val="00855E97"/>
    <w:rsid w:val="0085639E"/>
    <w:rsid w:val="0085705B"/>
    <w:rsid w:val="008572B1"/>
    <w:rsid w:val="008578D6"/>
    <w:rsid w:val="00857C92"/>
    <w:rsid w:val="008605F5"/>
    <w:rsid w:val="00860A37"/>
    <w:rsid w:val="00860CBA"/>
    <w:rsid w:val="008610F9"/>
    <w:rsid w:val="0086125F"/>
    <w:rsid w:val="00861331"/>
    <w:rsid w:val="00861512"/>
    <w:rsid w:val="00862C96"/>
    <w:rsid w:val="008631DC"/>
    <w:rsid w:val="008637BC"/>
    <w:rsid w:val="008641A8"/>
    <w:rsid w:val="008644D5"/>
    <w:rsid w:val="0086455C"/>
    <w:rsid w:val="008645E3"/>
    <w:rsid w:val="0086460B"/>
    <w:rsid w:val="008650AD"/>
    <w:rsid w:val="0086540C"/>
    <w:rsid w:val="00865FA5"/>
    <w:rsid w:val="008662B7"/>
    <w:rsid w:val="00866591"/>
    <w:rsid w:val="00866653"/>
    <w:rsid w:val="00867667"/>
    <w:rsid w:val="00867840"/>
    <w:rsid w:val="00867B93"/>
    <w:rsid w:val="00867F19"/>
    <w:rsid w:val="008703A3"/>
    <w:rsid w:val="008703BA"/>
    <w:rsid w:val="008707F5"/>
    <w:rsid w:val="00870C8F"/>
    <w:rsid w:val="0087157E"/>
    <w:rsid w:val="00872013"/>
    <w:rsid w:val="00872429"/>
    <w:rsid w:val="008726C8"/>
    <w:rsid w:val="008728EC"/>
    <w:rsid w:val="00872AB7"/>
    <w:rsid w:val="00873126"/>
    <w:rsid w:val="0087364E"/>
    <w:rsid w:val="008742C8"/>
    <w:rsid w:val="00874377"/>
    <w:rsid w:val="008743F6"/>
    <w:rsid w:val="0087445A"/>
    <w:rsid w:val="008754E7"/>
    <w:rsid w:val="00876500"/>
    <w:rsid w:val="00877460"/>
    <w:rsid w:val="00877956"/>
    <w:rsid w:val="008779C4"/>
    <w:rsid w:val="00877A05"/>
    <w:rsid w:val="00877F2B"/>
    <w:rsid w:val="00880211"/>
    <w:rsid w:val="00880FE8"/>
    <w:rsid w:val="008813FA"/>
    <w:rsid w:val="00881605"/>
    <w:rsid w:val="00881ACF"/>
    <w:rsid w:val="00881ED0"/>
    <w:rsid w:val="008820BD"/>
    <w:rsid w:val="008821D0"/>
    <w:rsid w:val="00882861"/>
    <w:rsid w:val="00882AE2"/>
    <w:rsid w:val="00882FA2"/>
    <w:rsid w:val="00883350"/>
    <w:rsid w:val="008841F2"/>
    <w:rsid w:val="00884EA5"/>
    <w:rsid w:val="00885AFA"/>
    <w:rsid w:val="00885C59"/>
    <w:rsid w:val="00885EB3"/>
    <w:rsid w:val="008861BF"/>
    <w:rsid w:val="008864EB"/>
    <w:rsid w:val="00886716"/>
    <w:rsid w:val="008870BA"/>
    <w:rsid w:val="00887CF6"/>
    <w:rsid w:val="0089016F"/>
    <w:rsid w:val="008901EA"/>
    <w:rsid w:val="00890532"/>
    <w:rsid w:val="00890A1C"/>
    <w:rsid w:val="00890D09"/>
    <w:rsid w:val="008921A9"/>
    <w:rsid w:val="008924D8"/>
    <w:rsid w:val="00893121"/>
    <w:rsid w:val="0089313F"/>
    <w:rsid w:val="0089322E"/>
    <w:rsid w:val="008938E0"/>
    <w:rsid w:val="00894196"/>
    <w:rsid w:val="008946B6"/>
    <w:rsid w:val="00894987"/>
    <w:rsid w:val="00895443"/>
    <w:rsid w:val="0089595E"/>
    <w:rsid w:val="00895B46"/>
    <w:rsid w:val="00895E10"/>
    <w:rsid w:val="008961A8"/>
    <w:rsid w:val="0089622C"/>
    <w:rsid w:val="008964B9"/>
    <w:rsid w:val="00897295"/>
    <w:rsid w:val="00897348"/>
    <w:rsid w:val="00897712"/>
    <w:rsid w:val="008A012D"/>
    <w:rsid w:val="008A0ADD"/>
    <w:rsid w:val="008A0D52"/>
    <w:rsid w:val="008A216A"/>
    <w:rsid w:val="008A2A7A"/>
    <w:rsid w:val="008A2EBE"/>
    <w:rsid w:val="008A3F2B"/>
    <w:rsid w:val="008A3FBB"/>
    <w:rsid w:val="008A4072"/>
    <w:rsid w:val="008A414A"/>
    <w:rsid w:val="008A4F24"/>
    <w:rsid w:val="008A4FD4"/>
    <w:rsid w:val="008A58C3"/>
    <w:rsid w:val="008A60EF"/>
    <w:rsid w:val="008A6221"/>
    <w:rsid w:val="008A6676"/>
    <w:rsid w:val="008A6C84"/>
    <w:rsid w:val="008A6C98"/>
    <w:rsid w:val="008A75E3"/>
    <w:rsid w:val="008B05AD"/>
    <w:rsid w:val="008B0B25"/>
    <w:rsid w:val="008B0EDE"/>
    <w:rsid w:val="008B1B54"/>
    <w:rsid w:val="008B2524"/>
    <w:rsid w:val="008B2A4A"/>
    <w:rsid w:val="008B2D5C"/>
    <w:rsid w:val="008B3CD4"/>
    <w:rsid w:val="008B452C"/>
    <w:rsid w:val="008B4622"/>
    <w:rsid w:val="008B4A64"/>
    <w:rsid w:val="008B4C60"/>
    <w:rsid w:val="008B5255"/>
    <w:rsid w:val="008B5D32"/>
    <w:rsid w:val="008B6022"/>
    <w:rsid w:val="008B656A"/>
    <w:rsid w:val="008B7111"/>
    <w:rsid w:val="008B712C"/>
    <w:rsid w:val="008B7244"/>
    <w:rsid w:val="008B7549"/>
    <w:rsid w:val="008B79BA"/>
    <w:rsid w:val="008C0161"/>
    <w:rsid w:val="008C0168"/>
    <w:rsid w:val="008C04E6"/>
    <w:rsid w:val="008C0B9B"/>
    <w:rsid w:val="008C25DA"/>
    <w:rsid w:val="008C26B4"/>
    <w:rsid w:val="008C2D47"/>
    <w:rsid w:val="008C2DDC"/>
    <w:rsid w:val="008C2E67"/>
    <w:rsid w:val="008C33B4"/>
    <w:rsid w:val="008C3D54"/>
    <w:rsid w:val="008C40F5"/>
    <w:rsid w:val="008C4603"/>
    <w:rsid w:val="008C47A8"/>
    <w:rsid w:val="008C48E2"/>
    <w:rsid w:val="008C5B72"/>
    <w:rsid w:val="008C5F7E"/>
    <w:rsid w:val="008C7A00"/>
    <w:rsid w:val="008C7D55"/>
    <w:rsid w:val="008C7F41"/>
    <w:rsid w:val="008D0061"/>
    <w:rsid w:val="008D02B8"/>
    <w:rsid w:val="008D09FF"/>
    <w:rsid w:val="008D0C3A"/>
    <w:rsid w:val="008D0CF7"/>
    <w:rsid w:val="008D0D29"/>
    <w:rsid w:val="008D230A"/>
    <w:rsid w:val="008D3057"/>
    <w:rsid w:val="008D314B"/>
    <w:rsid w:val="008D42C7"/>
    <w:rsid w:val="008D4BA7"/>
    <w:rsid w:val="008D52AF"/>
    <w:rsid w:val="008D5493"/>
    <w:rsid w:val="008D610B"/>
    <w:rsid w:val="008D731B"/>
    <w:rsid w:val="008D73AE"/>
    <w:rsid w:val="008D7EAC"/>
    <w:rsid w:val="008E0514"/>
    <w:rsid w:val="008E0B3E"/>
    <w:rsid w:val="008E21EE"/>
    <w:rsid w:val="008E262A"/>
    <w:rsid w:val="008E28D6"/>
    <w:rsid w:val="008E29E9"/>
    <w:rsid w:val="008E2E08"/>
    <w:rsid w:val="008E306B"/>
    <w:rsid w:val="008E3301"/>
    <w:rsid w:val="008E36CE"/>
    <w:rsid w:val="008E3937"/>
    <w:rsid w:val="008E39CE"/>
    <w:rsid w:val="008E3F39"/>
    <w:rsid w:val="008E4231"/>
    <w:rsid w:val="008E4C85"/>
    <w:rsid w:val="008E528C"/>
    <w:rsid w:val="008E5408"/>
    <w:rsid w:val="008E570C"/>
    <w:rsid w:val="008E5CA7"/>
    <w:rsid w:val="008E6DEF"/>
    <w:rsid w:val="008E71B6"/>
    <w:rsid w:val="008E7B34"/>
    <w:rsid w:val="008E7CFD"/>
    <w:rsid w:val="008F02D0"/>
    <w:rsid w:val="008F084E"/>
    <w:rsid w:val="008F08DF"/>
    <w:rsid w:val="008F0D90"/>
    <w:rsid w:val="008F191C"/>
    <w:rsid w:val="008F1DE5"/>
    <w:rsid w:val="008F30EB"/>
    <w:rsid w:val="008F39D9"/>
    <w:rsid w:val="008F43EA"/>
    <w:rsid w:val="008F4C91"/>
    <w:rsid w:val="008F51EC"/>
    <w:rsid w:val="008F51FF"/>
    <w:rsid w:val="008F527C"/>
    <w:rsid w:val="008F5757"/>
    <w:rsid w:val="008F595F"/>
    <w:rsid w:val="008F62A6"/>
    <w:rsid w:val="008F6ACD"/>
    <w:rsid w:val="008F78B1"/>
    <w:rsid w:val="009001C6"/>
    <w:rsid w:val="00900834"/>
    <w:rsid w:val="009009D8"/>
    <w:rsid w:val="0090198E"/>
    <w:rsid w:val="0090263C"/>
    <w:rsid w:val="00902E38"/>
    <w:rsid w:val="009034D0"/>
    <w:rsid w:val="009036BC"/>
    <w:rsid w:val="009036F8"/>
    <w:rsid w:val="00903FD1"/>
    <w:rsid w:val="0090401D"/>
    <w:rsid w:val="00904F27"/>
    <w:rsid w:val="0090696E"/>
    <w:rsid w:val="00906E18"/>
    <w:rsid w:val="0090777A"/>
    <w:rsid w:val="00907C88"/>
    <w:rsid w:val="00907D97"/>
    <w:rsid w:val="00907E7C"/>
    <w:rsid w:val="00910043"/>
    <w:rsid w:val="00910860"/>
    <w:rsid w:val="00911029"/>
    <w:rsid w:val="0091237C"/>
    <w:rsid w:val="00912787"/>
    <w:rsid w:val="009137C0"/>
    <w:rsid w:val="00914026"/>
    <w:rsid w:val="00914F8D"/>
    <w:rsid w:val="00914FB2"/>
    <w:rsid w:val="00915215"/>
    <w:rsid w:val="009153B9"/>
    <w:rsid w:val="00915408"/>
    <w:rsid w:val="0091540C"/>
    <w:rsid w:val="00916E31"/>
    <w:rsid w:val="009179D9"/>
    <w:rsid w:val="00920050"/>
    <w:rsid w:val="009201EC"/>
    <w:rsid w:val="00920346"/>
    <w:rsid w:val="00920C9D"/>
    <w:rsid w:val="00921B47"/>
    <w:rsid w:val="00921CCB"/>
    <w:rsid w:val="00921E65"/>
    <w:rsid w:val="009224B6"/>
    <w:rsid w:val="00922A05"/>
    <w:rsid w:val="00922FEE"/>
    <w:rsid w:val="0092415E"/>
    <w:rsid w:val="009241DD"/>
    <w:rsid w:val="00924812"/>
    <w:rsid w:val="00924BA3"/>
    <w:rsid w:val="0092595C"/>
    <w:rsid w:val="009259B5"/>
    <w:rsid w:val="00926396"/>
    <w:rsid w:val="00926742"/>
    <w:rsid w:val="00927E17"/>
    <w:rsid w:val="00930890"/>
    <w:rsid w:val="00930907"/>
    <w:rsid w:val="00930ED8"/>
    <w:rsid w:val="00931A93"/>
    <w:rsid w:val="00932E3A"/>
    <w:rsid w:val="00932EE9"/>
    <w:rsid w:val="009351E4"/>
    <w:rsid w:val="00937576"/>
    <w:rsid w:val="00937E34"/>
    <w:rsid w:val="0094004D"/>
    <w:rsid w:val="0094072A"/>
    <w:rsid w:val="00941952"/>
    <w:rsid w:val="00941D3C"/>
    <w:rsid w:val="009420EA"/>
    <w:rsid w:val="00942534"/>
    <w:rsid w:val="00943801"/>
    <w:rsid w:val="00943E15"/>
    <w:rsid w:val="00943F72"/>
    <w:rsid w:val="00944280"/>
    <w:rsid w:val="0094447B"/>
    <w:rsid w:val="00944C7A"/>
    <w:rsid w:val="00945558"/>
    <w:rsid w:val="00945D2E"/>
    <w:rsid w:val="00946176"/>
    <w:rsid w:val="009469FA"/>
    <w:rsid w:val="00946DA3"/>
    <w:rsid w:val="00947492"/>
    <w:rsid w:val="009479B0"/>
    <w:rsid w:val="00947E6C"/>
    <w:rsid w:val="00947F57"/>
    <w:rsid w:val="00951BE9"/>
    <w:rsid w:val="009529AE"/>
    <w:rsid w:val="00952EA0"/>
    <w:rsid w:val="00952FC1"/>
    <w:rsid w:val="009531C6"/>
    <w:rsid w:val="00954201"/>
    <w:rsid w:val="009548F6"/>
    <w:rsid w:val="009549B0"/>
    <w:rsid w:val="00955065"/>
    <w:rsid w:val="00955295"/>
    <w:rsid w:val="00955ADD"/>
    <w:rsid w:val="00955E46"/>
    <w:rsid w:val="009565EE"/>
    <w:rsid w:val="00956A22"/>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3FE9"/>
    <w:rsid w:val="00965B73"/>
    <w:rsid w:val="00966129"/>
    <w:rsid w:val="0096617A"/>
    <w:rsid w:val="00966214"/>
    <w:rsid w:val="009666E6"/>
    <w:rsid w:val="00966E56"/>
    <w:rsid w:val="00967077"/>
    <w:rsid w:val="00967263"/>
    <w:rsid w:val="0097029F"/>
    <w:rsid w:val="009706EA"/>
    <w:rsid w:val="00970F65"/>
    <w:rsid w:val="00971ABD"/>
    <w:rsid w:val="00972085"/>
    <w:rsid w:val="00973332"/>
    <w:rsid w:val="0097347E"/>
    <w:rsid w:val="009738D0"/>
    <w:rsid w:val="009742B7"/>
    <w:rsid w:val="009749EC"/>
    <w:rsid w:val="00974D57"/>
    <w:rsid w:val="00974F24"/>
    <w:rsid w:val="00975D7A"/>
    <w:rsid w:val="00976510"/>
    <w:rsid w:val="009766DA"/>
    <w:rsid w:val="0097694D"/>
    <w:rsid w:val="00977179"/>
    <w:rsid w:val="0098006A"/>
    <w:rsid w:val="00980158"/>
    <w:rsid w:val="00980B28"/>
    <w:rsid w:val="0098133C"/>
    <w:rsid w:val="00981A3F"/>
    <w:rsid w:val="009829F1"/>
    <w:rsid w:val="00982EE4"/>
    <w:rsid w:val="00982F77"/>
    <w:rsid w:val="00983537"/>
    <w:rsid w:val="0098384A"/>
    <w:rsid w:val="00984912"/>
    <w:rsid w:val="00984B98"/>
    <w:rsid w:val="00984BFE"/>
    <w:rsid w:val="0098509A"/>
    <w:rsid w:val="00985457"/>
    <w:rsid w:val="00987CB8"/>
    <w:rsid w:val="00987EEB"/>
    <w:rsid w:val="00990214"/>
    <w:rsid w:val="00990CAD"/>
    <w:rsid w:val="00990EEA"/>
    <w:rsid w:val="00990FA0"/>
    <w:rsid w:val="00991BCF"/>
    <w:rsid w:val="009923F9"/>
    <w:rsid w:val="00992405"/>
    <w:rsid w:val="00992CD3"/>
    <w:rsid w:val="00992DB8"/>
    <w:rsid w:val="00994072"/>
    <w:rsid w:val="00994133"/>
    <w:rsid w:val="009941B5"/>
    <w:rsid w:val="009944B7"/>
    <w:rsid w:val="00994754"/>
    <w:rsid w:val="00994A85"/>
    <w:rsid w:val="00994C62"/>
    <w:rsid w:val="00995343"/>
    <w:rsid w:val="00995C11"/>
    <w:rsid w:val="00996242"/>
    <w:rsid w:val="00997272"/>
    <w:rsid w:val="00997CFB"/>
    <w:rsid w:val="00997EE0"/>
    <w:rsid w:val="009A0AEB"/>
    <w:rsid w:val="009A111D"/>
    <w:rsid w:val="009A2426"/>
    <w:rsid w:val="009A2A1C"/>
    <w:rsid w:val="009A2A39"/>
    <w:rsid w:val="009A2CF2"/>
    <w:rsid w:val="009A3069"/>
    <w:rsid w:val="009A3D1E"/>
    <w:rsid w:val="009A430B"/>
    <w:rsid w:val="009A4A69"/>
    <w:rsid w:val="009A4C40"/>
    <w:rsid w:val="009A5967"/>
    <w:rsid w:val="009A684A"/>
    <w:rsid w:val="009A686A"/>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74F"/>
    <w:rsid w:val="009B5A3A"/>
    <w:rsid w:val="009B5A4C"/>
    <w:rsid w:val="009B67F8"/>
    <w:rsid w:val="009B78E9"/>
    <w:rsid w:val="009B7E60"/>
    <w:rsid w:val="009B7EBD"/>
    <w:rsid w:val="009C00F0"/>
    <w:rsid w:val="009C20C4"/>
    <w:rsid w:val="009C2BC0"/>
    <w:rsid w:val="009C3441"/>
    <w:rsid w:val="009C35A4"/>
    <w:rsid w:val="009C3BBC"/>
    <w:rsid w:val="009C4B2F"/>
    <w:rsid w:val="009C502F"/>
    <w:rsid w:val="009C5B0F"/>
    <w:rsid w:val="009C5B77"/>
    <w:rsid w:val="009C5BD7"/>
    <w:rsid w:val="009C614E"/>
    <w:rsid w:val="009C67BF"/>
    <w:rsid w:val="009D014F"/>
    <w:rsid w:val="009D1AA0"/>
    <w:rsid w:val="009D1DC9"/>
    <w:rsid w:val="009D4725"/>
    <w:rsid w:val="009D472D"/>
    <w:rsid w:val="009D50A8"/>
    <w:rsid w:val="009D52F8"/>
    <w:rsid w:val="009D55D2"/>
    <w:rsid w:val="009D6D48"/>
    <w:rsid w:val="009D6DFC"/>
    <w:rsid w:val="009D70B0"/>
    <w:rsid w:val="009D7C37"/>
    <w:rsid w:val="009E0C07"/>
    <w:rsid w:val="009E1378"/>
    <w:rsid w:val="009E1C0B"/>
    <w:rsid w:val="009E1E68"/>
    <w:rsid w:val="009E2220"/>
    <w:rsid w:val="009E22A5"/>
    <w:rsid w:val="009E3111"/>
    <w:rsid w:val="009E3422"/>
    <w:rsid w:val="009E34EF"/>
    <w:rsid w:val="009E3817"/>
    <w:rsid w:val="009E3969"/>
    <w:rsid w:val="009E4649"/>
    <w:rsid w:val="009E4C77"/>
    <w:rsid w:val="009E4E8B"/>
    <w:rsid w:val="009E50EF"/>
    <w:rsid w:val="009E5383"/>
    <w:rsid w:val="009E5653"/>
    <w:rsid w:val="009E6581"/>
    <w:rsid w:val="009E70AC"/>
    <w:rsid w:val="009E76DA"/>
    <w:rsid w:val="009E7873"/>
    <w:rsid w:val="009E78A6"/>
    <w:rsid w:val="009F0384"/>
    <w:rsid w:val="009F041C"/>
    <w:rsid w:val="009F0CCC"/>
    <w:rsid w:val="009F13EA"/>
    <w:rsid w:val="009F1B28"/>
    <w:rsid w:val="009F274C"/>
    <w:rsid w:val="009F2FA4"/>
    <w:rsid w:val="009F3119"/>
    <w:rsid w:val="009F39A2"/>
    <w:rsid w:val="009F3BF5"/>
    <w:rsid w:val="009F4575"/>
    <w:rsid w:val="009F5B6C"/>
    <w:rsid w:val="009F5C0A"/>
    <w:rsid w:val="009F5FB5"/>
    <w:rsid w:val="009F7141"/>
    <w:rsid w:val="009F72EC"/>
    <w:rsid w:val="00A00340"/>
    <w:rsid w:val="00A00FF6"/>
    <w:rsid w:val="00A012A3"/>
    <w:rsid w:val="00A012C8"/>
    <w:rsid w:val="00A02DA9"/>
    <w:rsid w:val="00A0316E"/>
    <w:rsid w:val="00A0378D"/>
    <w:rsid w:val="00A03D96"/>
    <w:rsid w:val="00A042D6"/>
    <w:rsid w:val="00A050CE"/>
    <w:rsid w:val="00A06BC7"/>
    <w:rsid w:val="00A100DB"/>
    <w:rsid w:val="00A1020D"/>
    <w:rsid w:val="00A106F1"/>
    <w:rsid w:val="00A10B56"/>
    <w:rsid w:val="00A11286"/>
    <w:rsid w:val="00A12A98"/>
    <w:rsid w:val="00A12C52"/>
    <w:rsid w:val="00A12D80"/>
    <w:rsid w:val="00A130F5"/>
    <w:rsid w:val="00A1313B"/>
    <w:rsid w:val="00A13812"/>
    <w:rsid w:val="00A1388B"/>
    <w:rsid w:val="00A1458C"/>
    <w:rsid w:val="00A14C57"/>
    <w:rsid w:val="00A15428"/>
    <w:rsid w:val="00A1587E"/>
    <w:rsid w:val="00A15CA7"/>
    <w:rsid w:val="00A16626"/>
    <w:rsid w:val="00A167F2"/>
    <w:rsid w:val="00A16F5B"/>
    <w:rsid w:val="00A170AF"/>
    <w:rsid w:val="00A176E4"/>
    <w:rsid w:val="00A17DF8"/>
    <w:rsid w:val="00A20133"/>
    <w:rsid w:val="00A21B94"/>
    <w:rsid w:val="00A22051"/>
    <w:rsid w:val="00A22207"/>
    <w:rsid w:val="00A22240"/>
    <w:rsid w:val="00A22656"/>
    <w:rsid w:val="00A22A38"/>
    <w:rsid w:val="00A23EA5"/>
    <w:rsid w:val="00A241C7"/>
    <w:rsid w:val="00A2454B"/>
    <w:rsid w:val="00A24830"/>
    <w:rsid w:val="00A24BD4"/>
    <w:rsid w:val="00A24F75"/>
    <w:rsid w:val="00A25955"/>
    <w:rsid w:val="00A25993"/>
    <w:rsid w:val="00A25DA0"/>
    <w:rsid w:val="00A26ECC"/>
    <w:rsid w:val="00A27ACB"/>
    <w:rsid w:val="00A27B16"/>
    <w:rsid w:val="00A301C2"/>
    <w:rsid w:val="00A30D9E"/>
    <w:rsid w:val="00A30EED"/>
    <w:rsid w:val="00A31683"/>
    <w:rsid w:val="00A31A9B"/>
    <w:rsid w:val="00A31CA6"/>
    <w:rsid w:val="00A3201F"/>
    <w:rsid w:val="00A3265B"/>
    <w:rsid w:val="00A32BB8"/>
    <w:rsid w:val="00A33655"/>
    <w:rsid w:val="00A347C7"/>
    <w:rsid w:val="00A34F97"/>
    <w:rsid w:val="00A350D0"/>
    <w:rsid w:val="00A352B2"/>
    <w:rsid w:val="00A3552A"/>
    <w:rsid w:val="00A35657"/>
    <w:rsid w:val="00A356F2"/>
    <w:rsid w:val="00A36184"/>
    <w:rsid w:val="00A36412"/>
    <w:rsid w:val="00A36F38"/>
    <w:rsid w:val="00A37AC9"/>
    <w:rsid w:val="00A40295"/>
    <w:rsid w:val="00A41015"/>
    <w:rsid w:val="00A41DA2"/>
    <w:rsid w:val="00A42727"/>
    <w:rsid w:val="00A429A4"/>
    <w:rsid w:val="00A42B40"/>
    <w:rsid w:val="00A4324B"/>
    <w:rsid w:val="00A43330"/>
    <w:rsid w:val="00A43DE8"/>
    <w:rsid w:val="00A442E1"/>
    <w:rsid w:val="00A44907"/>
    <w:rsid w:val="00A44B7F"/>
    <w:rsid w:val="00A45186"/>
    <w:rsid w:val="00A45C42"/>
    <w:rsid w:val="00A45C49"/>
    <w:rsid w:val="00A45E15"/>
    <w:rsid w:val="00A470DA"/>
    <w:rsid w:val="00A50389"/>
    <w:rsid w:val="00A51508"/>
    <w:rsid w:val="00A51829"/>
    <w:rsid w:val="00A51C5A"/>
    <w:rsid w:val="00A546C1"/>
    <w:rsid w:val="00A5517A"/>
    <w:rsid w:val="00A55CB3"/>
    <w:rsid w:val="00A560E0"/>
    <w:rsid w:val="00A56505"/>
    <w:rsid w:val="00A56C61"/>
    <w:rsid w:val="00A56DDD"/>
    <w:rsid w:val="00A570BA"/>
    <w:rsid w:val="00A60125"/>
    <w:rsid w:val="00A60497"/>
    <w:rsid w:val="00A608D0"/>
    <w:rsid w:val="00A60A91"/>
    <w:rsid w:val="00A6105D"/>
    <w:rsid w:val="00A610C8"/>
    <w:rsid w:val="00A6175F"/>
    <w:rsid w:val="00A618AA"/>
    <w:rsid w:val="00A61F62"/>
    <w:rsid w:val="00A62A0D"/>
    <w:rsid w:val="00A63793"/>
    <w:rsid w:val="00A63FC7"/>
    <w:rsid w:val="00A646A9"/>
    <w:rsid w:val="00A64837"/>
    <w:rsid w:val="00A64B88"/>
    <w:rsid w:val="00A64E55"/>
    <w:rsid w:val="00A64F3A"/>
    <w:rsid w:val="00A65047"/>
    <w:rsid w:val="00A65430"/>
    <w:rsid w:val="00A658D8"/>
    <w:rsid w:val="00A65BAA"/>
    <w:rsid w:val="00A661C3"/>
    <w:rsid w:val="00A66C12"/>
    <w:rsid w:val="00A66E58"/>
    <w:rsid w:val="00A66EEF"/>
    <w:rsid w:val="00A6761B"/>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488"/>
    <w:rsid w:val="00A73B7A"/>
    <w:rsid w:val="00A73C59"/>
    <w:rsid w:val="00A73D9A"/>
    <w:rsid w:val="00A74458"/>
    <w:rsid w:val="00A74750"/>
    <w:rsid w:val="00A748F7"/>
    <w:rsid w:val="00A75226"/>
    <w:rsid w:val="00A7576F"/>
    <w:rsid w:val="00A7603E"/>
    <w:rsid w:val="00A76EE2"/>
    <w:rsid w:val="00A77C24"/>
    <w:rsid w:val="00A80037"/>
    <w:rsid w:val="00A805C7"/>
    <w:rsid w:val="00A8112E"/>
    <w:rsid w:val="00A81815"/>
    <w:rsid w:val="00A818CC"/>
    <w:rsid w:val="00A81C53"/>
    <w:rsid w:val="00A81C89"/>
    <w:rsid w:val="00A8276B"/>
    <w:rsid w:val="00A833C3"/>
    <w:rsid w:val="00A83AF3"/>
    <w:rsid w:val="00A843F5"/>
    <w:rsid w:val="00A844D3"/>
    <w:rsid w:val="00A84553"/>
    <w:rsid w:val="00A846CC"/>
    <w:rsid w:val="00A8510F"/>
    <w:rsid w:val="00A8554E"/>
    <w:rsid w:val="00A860C3"/>
    <w:rsid w:val="00A865FE"/>
    <w:rsid w:val="00A866C8"/>
    <w:rsid w:val="00A86AA4"/>
    <w:rsid w:val="00A87218"/>
    <w:rsid w:val="00A87CEE"/>
    <w:rsid w:val="00A90278"/>
    <w:rsid w:val="00A917A1"/>
    <w:rsid w:val="00A91B92"/>
    <w:rsid w:val="00A924EF"/>
    <w:rsid w:val="00A92B6D"/>
    <w:rsid w:val="00A92D27"/>
    <w:rsid w:val="00A93D27"/>
    <w:rsid w:val="00A95195"/>
    <w:rsid w:val="00A95D2D"/>
    <w:rsid w:val="00A97F05"/>
    <w:rsid w:val="00AA03F1"/>
    <w:rsid w:val="00AA079D"/>
    <w:rsid w:val="00AA0F69"/>
    <w:rsid w:val="00AA189A"/>
    <w:rsid w:val="00AA1BD2"/>
    <w:rsid w:val="00AA2ADC"/>
    <w:rsid w:val="00AA39E2"/>
    <w:rsid w:val="00AA39EE"/>
    <w:rsid w:val="00AA402A"/>
    <w:rsid w:val="00AA49C0"/>
    <w:rsid w:val="00AA5E63"/>
    <w:rsid w:val="00AA6BA9"/>
    <w:rsid w:val="00AA70A3"/>
    <w:rsid w:val="00AA7468"/>
    <w:rsid w:val="00AA7EE6"/>
    <w:rsid w:val="00AB065D"/>
    <w:rsid w:val="00AB0D38"/>
    <w:rsid w:val="00AB1852"/>
    <w:rsid w:val="00AB2209"/>
    <w:rsid w:val="00AB24AA"/>
    <w:rsid w:val="00AB274D"/>
    <w:rsid w:val="00AB3CB6"/>
    <w:rsid w:val="00AB3E2F"/>
    <w:rsid w:val="00AB47C4"/>
    <w:rsid w:val="00AB4885"/>
    <w:rsid w:val="00AB4BCD"/>
    <w:rsid w:val="00AB4D72"/>
    <w:rsid w:val="00AB4EE5"/>
    <w:rsid w:val="00AB4F21"/>
    <w:rsid w:val="00AB5593"/>
    <w:rsid w:val="00AB5CBE"/>
    <w:rsid w:val="00AB64A5"/>
    <w:rsid w:val="00AB7380"/>
    <w:rsid w:val="00AB78D4"/>
    <w:rsid w:val="00AB7E3A"/>
    <w:rsid w:val="00AC00B2"/>
    <w:rsid w:val="00AC1958"/>
    <w:rsid w:val="00AC1C93"/>
    <w:rsid w:val="00AC290E"/>
    <w:rsid w:val="00AC33F7"/>
    <w:rsid w:val="00AC396F"/>
    <w:rsid w:val="00AC39AE"/>
    <w:rsid w:val="00AC4395"/>
    <w:rsid w:val="00AC4B48"/>
    <w:rsid w:val="00AC4CB6"/>
    <w:rsid w:val="00AC4DC4"/>
    <w:rsid w:val="00AC6266"/>
    <w:rsid w:val="00AC65C2"/>
    <w:rsid w:val="00AC769A"/>
    <w:rsid w:val="00AC7B36"/>
    <w:rsid w:val="00AC7B50"/>
    <w:rsid w:val="00AD073B"/>
    <w:rsid w:val="00AD0741"/>
    <w:rsid w:val="00AD0B19"/>
    <w:rsid w:val="00AD0BAE"/>
    <w:rsid w:val="00AD0EA5"/>
    <w:rsid w:val="00AD1A4F"/>
    <w:rsid w:val="00AD39C7"/>
    <w:rsid w:val="00AD4E2C"/>
    <w:rsid w:val="00AD4EC6"/>
    <w:rsid w:val="00AD52D1"/>
    <w:rsid w:val="00AD532E"/>
    <w:rsid w:val="00AD59B2"/>
    <w:rsid w:val="00AD5CBA"/>
    <w:rsid w:val="00AD64B7"/>
    <w:rsid w:val="00AD65C1"/>
    <w:rsid w:val="00AD6AE2"/>
    <w:rsid w:val="00AD6D91"/>
    <w:rsid w:val="00AD7243"/>
    <w:rsid w:val="00AD7668"/>
    <w:rsid w:val="00AD7823"/>
    <w:rsid w:val="00AE040D"/>
    <w:rsid w:val="00AE10AD"/>
    <w:rsid w:val="00AE13D8"/>
    <w:rsid w:val="00AE1C1D"/>
    <w:rsid w:val="00AE1C98"/>
    <w:rsid w:val="00AE25D9"/>
    <w:rsid w:val="00AE2A60"/>
    <w:rsid w:val="00AE2E74"/>
    <w:rsid w:val="00AE3007"/>
    <w:rsid w:val="00AE30DF"/>
    <w:rsid w:val="00AE32E5"/>
    <w:rsid w:val="00AE37C9"/>
    <w:rsid w:val="00AE428C"/>
    <w:rsid w:val="00AE50DC"/>
    <w:rsid w:val="00AE5324"/>
    <w:rsid w:val="00AE533F"/>
    <w:rsid w:val="00AE54BE"/>
    <w:rsid w:val="00AE5663"/>
    <w:rsid w:val="00AE6210"/>
    <w:rsid w:val="00AE6884"/>
    <w:rsid w:val="00AE6E73"/>
    <w:rsid w:val="00AE735B"/>
    <w:rsid w:val="00AE760A"/>
    <w:rsid w:val="00AE783B"/>
    <w:rsid w:val="00AE7FE6"/>
    <w:rsid w:val="00AF0300"/>
    <w:rsid w:val="00AF0363"/>
    <w:rsid w:val="00AF0C23"/>
    <w:rsid w:val="00AF0E75"/>
    <w:rsid w:val="00AF1EB4"/>
    <w:rsid w:val="00AF27E9"/>
    <w:rsid w:val="00AF2820"/>
    <w:rsid w:val="00AF28C0"/>
    <w:rsid w:val="00AF2B39"/>
    <w:rsid w:val="00AF2F3C"/>
    <w:rsid w:val="00AF2FEE"/>
    <w:rsid w:val="00AF3A93"/>
    <w:rsid w:val="00AF3E16"/>
    <w:rsid w:val="00AF4128"/>
    <w:rsid w:val="00AF5588"/>
    <w:rsid w:val="00AF57EC"/>
    <w:rsid w:val="00AF5A29"/>
    <w:rsid w:val="00AF5CCD"/>
    <w:rsid w:val="00AF6102"/>
    <w:rsid w:val="00AF714D"/>
    <w:rsid w:val="00AF7407"/>
    <w:rsid w:val="00B0000E"/>
    <w:rsid w:val="00B0018D"/>
    <w:rsid w:val="00B00B69"/>
    <w:rsid w:val="00B00C4C"/>
    <w:rsid w:val="00B00F33"/>
    <w:rsid w:val="00B00F80"/>
    <w:rsid w:val="00B01498"/>
    <w:rsid w:val="00B01FDA"/>
    <w:rsid w:val="00B02874"/>
    <w:rsid w:val="00B03406"/>
    <w:rsid w:val="00B0386B"/>
    <w:rsid w:val="00B038BB"/>
    <w:rsid w:val="00B04419"/>
    <w:rsid w:val="00B05533"/>
    <w:rsid w:val="00B057B9"/>
    <w:rsid w:val="00B0612D"/>
    <w:rsid w:val="00B064FF"/>
    <w:rsid w:val="00B0781F"/>
    <w:rsid w:val="00B079BB"/>
    <w:rsid w:val="00B07BCF"/>
    <w:rsid w:val="00B104DD"/>
    <w:rsid w:val="00B11CD4"/>
    <w:rsid w:val="00B11D55"/>
    <w:rsid w:val="00B11F77"/>
    <w:rsid w:val="00B12130"/>
    <w:rsid w:val="00B122B9"/>
    <w:rsid w:val="00B122F0"/>
    <w:rsid w:val="00B1278B"/>
    <w:rsid w:val="00B12BB0"/>
    <w:rsid w:val="00B12E8A"/>
    <w:rsid w:val="00B13465"/>
    <w:rsid w:val="00B137BA"/>
    <w:rsid w:val="00B13A7B"/>
    <w:rsid w:val="00B14159"/>
    <w:rsid w:val="00B14196"/>
    <w:rsid w:val="00B144CB"/>
    <w:rsid w:val="00B146AF"/>
    <w:rsid w:val="00B146E3"/>
    <w:rsid w:val="00B14735"/>
    <w:rsid w:val="00B16461"/>
    <w:rsid w:val="00B16D35"/>
    <w:rsid w:val="00B176CF"/>
    <w:rsid w:val="00B177AD"/>
    <w:rsid w:val="00B20061"/>
    <w:rsid w:val="00B20159"/>
    <w:rsid w:val="00B206A6"/>
    <w:rsid w:val="00B20CA6"/>
    <w:rsid w:val="00B22766"/>
    <w:rsid w:val="00B22919"/>
    <w:rsid w:val="00B22B6B"/>
    <w:rsid w:val="00B22D95"/>
    <w:rsid w:val="00B2337B"/>
    <w:rsid w:val="00B24D8F"/>
    <w:rsid w:val="00B25753"/>
    <w:rsid w:val="00B26022"/>
    <w:rsid w:val="00B27FFB"/>
    <w:rsid w:val="00B30319"/>
    <w:rsid w:val="00B30EAC"/>
    <w:rsid w:val="00B3132D"/>
    <w:rsid w:val="00B318E4"/>
    <w:rsid w:val="00B320A1"/>
    <w:rsid w:val="00B32B5D"/>
    <w:rsid w:val="00B33475"/>
    <w:rsid w:val="00B335C3"/>
    <w:rsid w:val="00B33B41"/>
    <w:rsid w:val="00B33DDC"/>
    <w:rsid w:val="00B34774"/>
    <w:rsid w:val="00B347B7"/>
    <w:rsid w:val="00B34AC5"/>
    <w:rsid w:val="00B353FB"/>
    <w:rsid w:val="00B35E97"/>
    <w:rsid w:val="00B360FC"/>
    <w:rsid w:val="00B36FC6"/>
    <w:rsid w:val="00B37352"/>
    <w:rsid w:val="00B3753E"/>
    <w:rsid w:val="00B4035F"/>
    <w:rsid w:val="00B406EF"/>
    <w:rsid w:val="00B41B07"/>
    <w:rsid w:val="00B4277E"/>
    <w:rsid w:val="00B42FDC"/>
    <w:rsid w:val="00B42FE6"/>
    <w:rsid w:val="00B4306D"/>
    <w:rsid w:val="00B43C3C"/>
    <w:rsid w:val="00B43CC6"/>
    <w:rsid w:val="00B443EF"/>
    <w:rsid w:val="00B44A2A"/>
    <w:rsid w:val="00B4577F"/>
    <w:rsid w:val="00B46AF9"/>
    <w:rsid w:val="00B47504"/>
    <w:rsid w:val="00B47891"/>
    <w:rsid w:val="00B50377"/>
    <w:rsid w:val="00B50D10"/>
    <w:rsid w:val="00B50FAD"/>
    <w:rsid w:val="00B516F8"/>
    <w:rsid w:val="00B52519"/>
    <w:rsid w:val="00B5277B"/>
    <w:rsid w:val="00B5300B"/>
    <w:rsid w:val="00B531F9"/>
    <w:rsid w:val="00B53309"/>
    <w:rsid w:val="00B544A1"/>
    <w:rsid w:val="00B54694"/>
    <w:rsid w:val="00B54A54"/>
    <w:rsid w:val="00B54F99"/>
    <w:rsid w:val="00B55714"/>
    <w:rsid w:val="00B55743"/>
    <w:rsid w:val="00B55E6B"/>
    <w:rsid w:val="00B5770A"/>
    <w:rsid w:val="00B6017C"/>
    <w:rsid w:val="00B60182"/>
    <w:rsid w:val="00B60744"/>
    <w:rsid w:val="00B60999"/>
    <w:rsid w:val="00B6102F"/>
    <w:rsid w:val="00B6151C"/>
    <w:rsid w:val="00B61848"/>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211F"/>
    <w:rsid w:val="00B7254D"/>
    <w:rsid w:val="00B725F3"/>
    <w:rsid w:val="00B74DEC"/>
    <w:rsid w:val="00B75F6B"/>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32D6"/>
    <w:rsid w:val="00B83763"/>
    <w:rsid w:val="00B83CBC"/>
    <w:rsid w:val="00B83E16"/>
    <w:rsid w:val="00B84450"/>
    <w:rsid w:val="00B846AE"/>
    <w:rsid w:val="00B85341"/>
    <w:rsid w:val="00B863AC"/>
    <w:rsid w:val="00B864C9"/>
    <w:rsid w:val="00B86EBC"/>
    <w:rsid w:val="00B87BBE"/>
    <w:rsid w:val="00B87F47"/>
    <w:rsid w:val="00B90473"/>
    <w:rsid w:val="00B90E32"/>
    <w:rsid w:val="00B93086"/>
    <w:rsid w:val="00B93D5A"/>
    <w:rsid w:val="00B9473B"/>
    <w:rsid w:val="00B95814"/>
    <w:rsid w:val="00B95D14"/>
    <w:rsid w:val="00B962BD"/>
    <w:rsid w:val="00B978CB"/>
    <w:rsid w:val="00B97DB3"/>
    <w:rsid w:val="00BA01A1"/>
    <w:rsid w:val="00BA04BA"/>
    <w:rsid w:val="00BA0920"/>
    <w:rsid w:val="00BA0AFF"/>
    <w:rsid w:val="00BA1048"/>
    <w:rsid w:val="00BA1D78"/>
    <w:rsid w:val="00BA2699"/>
    <w:rsid w:val="00BA26F4"/>
    <w:rsid w:val="00BA277A"/>
    <w:rsid w:val="00BA2E15"/>
    <w:rsid w:val="00BA3178"/>
    <w:rsid w:val="00BA379A"/>
    <w:rsid w:val="00BA3E92"/>
    <w:rsid w:val="00BA42A6"/>
    <w:rsid w:val="00BA4A29"/>
    <w:rsid w:val="00BA4B69"/>
    <w:rsid w:val="00BA4C64"/>
    <w:rsid w:val="00BA558B"/>
    <w:rsid w:val="00BA5835"/>
    <w:rsid w:val="00BA5CBE"/>
    <w:rsid w:val="00BA5DD5"/>
    <w:rsid w:val="00BA62F4"/>
    <w:rsid w:val="00BA6871"/>
    <w:rsid w:val="00BA6CF4"/>
    <w:rsid w:val="00BA76CD"/>
    <w:rsid w:val="00BA7EC1"/>
    <w:rsid w:val="00BB0861"/>
    <w:rsid w:val="00BB258A"/>
    <w:rsid w:val="00BB2D2E"/>
    <w:rsid w:val="00BB2FA8"/>
    <w:rsid w:val="00BB3755"/>
    <w:rsid w:val="00BB4462"/>
    <w:rsid w:val="00BB44AF"/>
    <w:rsid w:val="00BB4915"/>
    <w:rsid w:val="00BB54B2"/>
    <w:rsid w:val="00BB6324"/>
    <w:rsid w:val="00BB66EE"/>
    <w:rsid w:val="00BB6AE3"/>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B0C"/>
    <w:rsid w:val="00BC2106"/>
    <w:rsid w:val="00BC260B"/>
    <w:rsid w:val="00BC2A08"/>
    <w:rsid w:val="00BC30C4"/>
    <w:rsid w:val="00BC5393"/>
    <w:rsid w:val="00BC540A"/>
    <w:rsid w:val="00BC61C9"/>
    <w:rsid w:val="00BC63A5"/>
    <w:rsid w:val="00BC7AAD"/>
    <w:rsid w:val="00BC7E19"/>
    <w:rsid w:val="00BD2D6D"/>
    <w:rsid w:val="00BD32DC"/>
    <w:rsid w:val="00BD44EB"/>
    <w:rsid w:val="00BD52B5"/>
    <w:rsid w:val="00BD53B2"/>
    <w:rsid w:val="00BD6F1C"/>
    <w:rsid w:val="00BD70A1"/>
    <w:rsid w:val="00BD7A6D"/>
    <w:rsid w:val="00BE0519"/>
    <w:rsid w:val="00BE1713"/>
    <w:rsid w:val="00BE22C2"/>
    <w:rsid w:val="00BE2D16"/>
    <w:rsid w:val="00BE37C3"/>
    <w:rsid w:val="00BE3CB6"/>
    <w:rsid w:val="00BE407A"/>
    <w:rsid w:val="00BE43ED"/>
    <w:rsid w:val="00BE4BAA"/>
    <w:rsid w:val="00BE579B"/>
    <w:rsid w:val="00BE59F3"/>
    <w:rsid w:val="00BE5D95"/>
    <w:rsid w:val="00BE618A"/>
    <w:rsid w:val="00BE64AC"/>
    <w:rsid w:val="00BE6D06"/>
    <w:rsid w:val="00BE7892"/>
    <w:rsid w:val="00BF0F94"/>
    <w:rsid w:val="00BF1202"/>
    <w:rsid w:val="00BF1E53"/>
    <w:rsid w:val="00BF33DF"/>
    <w:rsid w:val="00BF4816"/>
    <w:rsid w:val="00BF493C"/>
    <w:rsid w:val="00BF4D46"/>
    <w:rsid w:val="00BF5C80"/>
    <w:rsid w:val="00BF7142"/>
    <w:rsid w:val="00BF78EC"/>
    <w:rsid w:val="00BF7BC1"/>
    <w:rsid w:val="00BF7FC3"/>
    <w:rsid w:val="00C00792"/>
    <w:rsid w:val="00C01750"/>
    <w:rsid w:val="00C01FB7"/>
    <w:rsid w:val="00C02590"/>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DC1"/>
    <w:rsid w:val="00C13E97"/>
    <w:rsid w:val="00C149BA"/>
    <w:rsid w:val="00C166FB"/>
    <w:rsid w:val="00C16E0B"/>
    <w:rsid w:val="00C170F9"/>
    <w:rsid w:val="00C175AE"/>
    <w:rsid w:val="00C1772C"/>
    <w:rsid w:val="00C17DFB"/>
    <w:rsid w:val="00C17E76"/>
    <w:rsid w:val="00C209F8"/>
    <w:rsid w:val="00C21473"/>
    <w:rsid w:val="00C21477"/>
    <w:rsid w:val="00C21AD7"/>
    <w:rsid w:val="00C23604"/>
    <w:rsid w:val="00C24735"/>
    <w:rsid w:val="00C24963"/>
    <w:rsid w:val="00C250E5"/>
    <w:rsid w:val="00C2556E"/>
    <w:rsid w:val="00C25B91"/>
    <w:rsid w:val="00C25BEB"/>
    <w:rsid w:val="00C26259"/>
    <w:rsid w:val="00C2693E"/>
    <w:rsid w:val="00C26DC0"/>
    <w:rsid w:val="00C27DBF"/>
    <w:rsid w:val="00C30173"/>
    <w:rsid w:val="00C303E7"/>
    <w:rsid w:val="00C307E0"/>
    <w:rsid w:val="00C31417"/>
    <w:rsid w:val="00C31420"/>
    <w:rsid w:val="00C31448"/>
    <w:rsid w:val="00C322C3"/>
    <w:rsid w:val="00C3295F"/>
    <w:rsid w:val="00C3313E"/>
    <w:rsid w:val="00C331D8"/>
    <w:rsid w:val="00C331EC"/>
    <w:rsid w:val="00C33BE3"/>
    <w:rsid w:val="00C33E1F"/>
    <w:rsid w:val="00C34CBB"/>
    <w:rsid w:val="00C34CC5"/>
    <w:rsid w:val="00C34D26"/>
    <w:rsid w:val="00C34DB4"/>
    <w:rsid w:val="00C35B6F"/>
    <w:rsid w:val="00C35C0E"/>
    <w:rsid w:val="00C3623F"/>
    <w:rsid w:val="00C36B79"/>
    <w:rsid w:val="00C36D0D"/>
    <w:rsid w:val="00C3718D"/>
    <w:rsid w:val="00C37447"/>
    <w:rsid w:val="00C37B9E"/>
    <w:rsid w:val="00C37C77"/>
    <w:rsid w:val="00C37F78"/>
    <w:rsid w:val="00C37FDB"/>
    <w:rsid w:val="00C402CA"/>
    <w:rsid w:val="00C40A40"/>
    <w:rsid w:val="00C41BB0"/>
    <w:rsid w:val="00C4218E"/>
    <w:rsid w:val="00C4340C"/>
    <w:rsid w:val="00C43932"/>
    <w:rsid w:val="00C43AC6"/>
    <w:rsid w:val="00C43C0B"/>
    <w:rsid w:val="00C44126"/>
    <w:rsid w:val="00C44C2D"/>
    <w:rsid w:val="00C453F4"/>
    <w:rsid w:val="00C464BA"/>
    <w:rsid w:val="00C471B7"/>
    <w:rsid w:val="00C47256"/>
    <w:rsid w:val="00C47A55"/>
    <w:rsid w:val="00C50387"/>
    <w:rsid w:val="00C510BF"/>
    <w:rsid w:val="00C51BBB"/>
    <w:rsid w:val="00C51EC4"/>
    <w:rsid w:val="00C5276F"/>
    <w:rsid w:val="00C52832"/>
    <w:rsid w:val="00C52E70"/>
    <w:rsid w:val="00C53073"/>
    <w:rsid w:val="00C5445C"/>
    <w:rsid w:val="00C5466B"/>
    <w:rsid w:val="00C549B7"/>
    <w:rsid w:val="00C5528D"/>
    <w:rsid w:val="00C554A9"/>
    <w:rsid w:val="00C55CF1"/>
    <w:rsid w:val="00C60EAA"/>
    <w:rsid w:val="00C61305"/>
    <w:rsid w:val="00C613EA"/>
    <w:rsid w:val="00C615C7"/>
    <w:rsid w:val="00C62008"/>
    <w:rsid w:val="00C621DD"/>
    <w:rsid w:val="00C62552"/>
    <w:rsid w:val="00C62E6B"/>
    <w:rsid w:val="00C62FF9"/>
    <w:rsid w:val="00C6326C"/>
    <w:rsid w:val="00C64E8D"/>
    <w:rsid w:val="00C6540A"/>
    <w:rsid w:val="00C65CD7"/>
    <w:rsid w:val="00C65CE8"/>
    <w:rsid w:val="00C66900"/>
    <w:rsid w:val="00C670F5"/>
    <w:rsid w:val="00C67833"/>
    <w:rsid w:val="00C71407"/>
    <w:rsid w:val="00C71917"/>
    <w:rsid w:val="00C7233D"/>
    <w:rsid w:val="00C72D41"/>
    <w:rsid w:val="00C7325B"/>
    <w:rsid w:val="00C73368"/>
    <w:rsid w:val="00C73FE9"/>
    <w:rsid w:val="00C7467A"/>
    <w:rsid w:val="00C74C42"/>
    <w:rsid w:val="00C74E0B"/>
    <w:rsid w:val="00C75025"/>
    <w:rsid w:val="00C75740"/>
    <w:rsid w:val="00C757AE"/>
    <w:rsid w:val="00C76895"/>
    <w:rsid w:val="00C76BCD"/>
    <w:rsid w:val="00C76C41"/>
    <w:rsid w:val="00C76C5F"/>
    <w:rsid w:val="00C77AF6"/>
    <w:rsid w:val="00C81562"/>
    <w:rsid w:val="00C81BCC"/>
    <w:rsid w:val="00C82053"/>
    <w:rsid w:val="00C821B5"/>
    <w:rsid w:val="00C825DA"/>
    <w:rsid w:val="00C82BC6"/>
    <w:rsid w:val="00C82E7B"/>
    <w:rsid w:val="00C82F57"/>
    <w:rsid w:val="00C8331C"/>
    <w:rsid w:val="00C83745"/>
    <w:rsid w:val="00C84641"/>
    <w:rsid w:val="00C84AA4"/>
    <w:rsid w:val="00C84D2C"/>
    <w:rsid w:val="00C84F8B"/>
    <w:rsid w:val="00C85095"/>
    <w:rsid w:val="00C856DA"/>
    <w:rsid w:val="00C8580A"/>
    <w:rsid w:val="00C85E8D"/>
    <w:rsid w:val="00C85FB0"/>
    <w:rsid w:val="00C86A70"/>
    <w:rsid w:val="00C86CF4"/>
    <w:rsid w:val="00C87402"/>
    <w:rsid w:val="00C9083C"/>
    <w:rsid w:val="00C91C08"/>
    <w:rsid w:val="00C933D2"/>
    <w:rsid w:val="00C93728"/>
    <w:rsid w:val="00C93B19"/>
    <w:rsid w:val="00C94241"/>
    <w:rsid w:val="00C94321"/>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EE2"/>
    <w:rsid w:val="00CA53C2"/>
    <w:rsid w:val="00CA575F"/>
    <w:rsid w:val="00CA5A9A"/>
    <w:rsid w:val="00CA5B46"/>
    <w:rsid w:val="00CA5F55"/>
    <w:rsid w:val="00CA6815"/>
    <w:rsid w:val="00CA79E7"/>
    <w:rsid w:val="00CB013B"/>
    <w:rsid w:val="00CB02FB"/>
    <w:rsid w:val="00CB0519"/>
    <w:rsid w:val="00CB0C62"/>
    <w:rsid w:val="00CB0C74"/>
    <w:rsid w:val="00CB0F56"/>
    <w:rsid w:val="00CB10EC"/>
    <w:rsid w:val="00CB141B"/>
    <w:rsid w:val="00CB1C40"/>
    <w:rsid w:val="00CB1C93"/>
    <w:rsid w:val="00CB3DE8"/>
    <w:rsid w:val="00CB453F"/>
    <w:rsid w:val="00CB4AB1"/>
    <w:rsid w:val="00CB5270"/>
    <w:rsid w:val="00CB5865"/>
    <w:rsid w:val="00CB6416"/>
    <w:rsid w:val="00CB64D5"/>
    <w:rsid w:val="00CB6BEB"/>
    <w:rsid w:val="00CB785C"/>
    <w:rsid w:val="00CB7A58"/>
    <w:rsid w:val="00CC07EB"/>
    <w:rsid w:val="00CC13D6"/>
    <w:rsid w:val="00CC1515"/>
    <w:rsid w:val="00CC2ECF"/>
    <w:rsid w:val="00CC2FD8"/>
    <w:rsid w:val="00CC31B5"/>
    <w:rsid w:val="00CC3261"/>
    <w:rsid w:val="00CC3A6F"/>
    <w:rsid w:val="00CC4DBA"/>
    <w:rsid w:val="00CC5082"/>
    <w:rsid w:val="00CC50EA"/>
    <w:rsid w:val="00CC558D"/>
    <w:rsid w:val="00CC5DF8"/>
    <w:rsid w:val="00CC604B"/>
    <w:rsid w:val="00CC6107"/>
    <w:rsid w:val="00CC6B81"/>
    <w:rsid w:val="00CC730B"/>
    <w:rsid w:val="00CC77F9"/>
    <w:rsid w:val="00CC78EB"/>
    <w:rsid w:val="00CD0333"/>
    <w:rsid w:val="00CD0734"/>
    <w:rsid w:val="00CD0B03"/>
    <w:rsid w:val="00CD0E90"/>
    <w:rsid w:val="00CD0EF4"/>
    <w:rsid w:val="00CD1917"/>
    <w:rsid w:val="00CD1D53"/>
    <w:rsid w:val="00CD21C1"/>
    <w:rsid w:val="00CD2637"/>
    <w:rsid w:val="00CD26CE"/>
    <w:rsid w:val="00CD2915"/>
    <w:rsid w:val="00CD2AAF"/>
    <w:rsid w:val="00CD2E2B"/>
    <w:rsid w:val="00CD330F"/>
    <w:rsid w:val="00CD3989"/>
    <w:rsid w:val="00CD39F3"/>
    <w:rsid w:val="00CD3F87"/>
    <w:rsid w:val="00CD43E8"/>
    <w:rsid w:val="00CD515A"/>
    <w:rsid w:val="00CD609A"/>
    <w:rsid w:val="00CD6209"/>
    <w:rsid w:val="00CD6370"/>
    <w:rsid w:val="00CD6DBA"/>
    <w:rsid w:val="00CD7221"/>
    <w:rsid w:val="00CE037F"/>
    <w:rsid w:val="00CE08FD"/>
    <w:rsid w:val="00CE14ED"/>
    <w:rsid w:val="00CE2CA3"/>
    <w:rsid w:val="00CE2F13"/>
    <w:rsid w:val="00CE5747"/>
    <w:rsid w:val="00CE578D"/>
    <w:rsid w:val="00CE59B8"/>
    <w:rsid w:val="00CE6073"/>
    <w:rsid w:val="00CE64F2"/>
    <w:rsid w:val="00CF08EE"/>
    <w:rsid w:val="00CF0955"/>
    <w:rsid w:val="00CF0C3A"/>
    <w:rsid w:val="00CF1241"/>
    <w:rsid w:val="00CF13E4"/>
    <w:rsid w:val="00CF2023"/>
    <w:rsid w:val="00CF33AA"/>
    <w:rsid w:val="00CF39B5"/>
    <w:rsid w:val="00CF3A97"/>
    <w:rsid w:val="00CF3F72"/>
    <w:rsid w:val="00CF429D"/>
    <w:rsid w:val="00CF4EE2"/>
    <w:rsid w:val="00CF4FDD"/>
    <w:rsid w:val="00CF5123"/>
    <w:rsid w:val="00CF51AA"/>
    <w:rsid w:val="00CF579B"/>
    <w:rsid w:val="00CF58C5"/>
    <w:rsid w:val="00CF65E9"/>
    <w:rsid w:val="00CF76FD"/>
    <w:rsid w:val="00D006C5"/>
    <w:rsid w:val="00D00DB6"/>
    <w:rsid w:val="00D01772"/>
    <w:rsid w:val="00D03CD3"/>
    <w:rsid w:val="00D04469"/>
    <w:rsid w:val="00D04B7D"/>
    <w:rsid w:val="00D04F90"/>
    <w:rsid w:val="00D05AF3"/>
    <w:rsid w:val="00D05BBD"/>
    <w:rsid w:val="00D06095"/>
    <w:rsid w:val="00D06231"/>
    <w:rsid w:val="00D06F37"/>
    <w:rsid w:val="00D07E69"/>
    <w:rsid w:val="00D10DC5"/>
    <w:rsid w:val="00D1110C"/>
    <w:rsid w:val="00D1134C"/>
    <w:rsid w:val="00D117A7"/>
    <w:rsid w:val="00D12FA8"/>
    <w:rsid w:val="00D131EA"/>
    <w:rsid w:val="00D14C89"/>
    <w:rsid w:val="00D14D65"/>
    <w:rsid w:val="00D161FE"/>
    <w:rsid w:val="00D163FB"/>
    <w:rsid w:val="00D16DA1"/>
    <w:rsid w:val="00D179B5"/>
    <w:rsid w:val="00D17EEF"/>
    <w:rsid w:val="00D20205"/>
    <w:rsid w:val="00D20572"/>
    <w:rsid w:val="00D21483"/>
    <w:rsid w:val="00D21C5C"/>
    <w:rsid w:val="00D221C4"/>
    <w:rsid w:val="00D22870"/>
    <w:rsid w:val="00D2371A"/>
    <w:rsid w:val="00D24466"/>
    <w:rsid w:val="00D2446D"/>
    <w:rsid w:val="00D24611"/>
    <w:rsid w:val="00D25718"/>
    <w:rsid w:val="00D260D4"/>
    <w:rsid w:val="00D267BE"/>
    <w:rsid w:val="00D3034B"/>
    <w:rsid w:val="00D31163"/>
    <w:rsid w:val="00D323AD"/>
    <w:rsid w:val="00D3246A"/>
    <w:rsid w:val="00D34AD5"/>
    <w:rsid w:val="00D3591F"/>
    <w:rsid w:val="00D36919"/>
    <w:rsid w:val="00D36D37"/>
    <w:rsid w:val="00D36FA7"/>
    <w:rsid w:val="00D37527"/>
    <w:rsid w:val="00D37BDF"/>
    <w:rsid w:val="00D415D5"/>
    <w:rsid w:val="00D41DF2"/>
    <w:rsid w:val="00D41FE5"/>
    <w:rsid w:val="00D453B3"/>
    <w:rsid w:val="00D458A3"/>
    <w:rsid w:val="00D466E0"/>
    <w:rsid w:val="00D47A15"/>
    <w:rsid w:val="00D47B86"/>
    <w:rsid w:val="00D47CA5"/>
    <w:rsid w:val="00D47CE2"/>
    <w:rsid w:val="00D47D00"/>
    <w:rsid w:val="00D50637"/>
    <w:rsid w:val="00D509B8"/>
    <w:rsid w:val="00D50B94"/>
    <w:rsid w:val="00D50C7E"/>
    <w:rsid w:val="00D5164C"/>
    <w:rsid w:val="00D51DE4"/>
    <w:rsid w:val="00D520ED"/>
    <w:rsid w:val="00D52B1B"/>
    <w:rsid w:val="00D53952"/>
    <w:rsid w:val="00D54491"/>
    <w:rsid w:val="00D546B6"/>
    <w:rsid w:val="00D54710"/>
    <w:rsid w:val="00D54B6D"/>
    <w:rsid w:val="00D55052"/>
    <w:rsid w:val="00D55218"/>
    <w:rsid w:val="00D55542"/>
    <w:rsid w:val="00D55743"/>
    <w:rsid w:val="00D56762"/>
    <w:rsid w:val="00D56957"/>
    <w:rsid w:val="00D570CF"/>
    <w:rsid w:val="00D57B56"/>
    <w:rsid w:val="00D60250"/>
    <w:rsid w:val="00D60B2B"/>
    <w:rsid w:val="00D6179E"/>
    <w:rsid w:val="00D62C46"/>
    <w:rsid w:val="00D62EDF"/>
    <w:rsid w:val="00D62F4A"/>
    <w:rsid w:val="00D62F4F"/>
    <w:rsid w:val="00D64014"/>
    <w:rsid w:val="00D65B7F"/>
    <w:rsid w:val="00D66890"/>
    <w:rsid w:val="00D67DB7"/>
    <w:rsid w:val="00D707F5"/>
    <w:rsid w:val="00D70DF8"/>
    <w:rsid w:val="00D71056"/>
    <w:rsid w:val="00D710D8"/>
    <w:rsid w:val="00D71ACE"/>
    <w:rsid w:val="00D71D3A"/>
    <w:rsid w:val="00D725B7"/>
    <w:rsid w:val="00D72886"/>
    <w:rsid w:val="00D734F7"/>
    <w:rsid w:val="00D73740"/>
    <w:rsid w:val="00D73F9E"/>
    <w:rsid w:val="00D741CE"/>
    <w:rsid w:val="00D743E7"/>
    <w:rsid w:val="00D745B9"/>
    <w:rsid w:val="00D74702"/>
    <w:rsid w:val="00D74CF4"/>
    <w:rsid w:val="00D7525A"/>
    <w:rsid w:val="00D75E4A"/>
    <w:rsid w:val="00D761D2"/>
    <w:rsid w:val="00D764BF"/>
    <w:rsid w:val="00D77B3C"/>
    <w:rsid w:val="00D77EB3"/>
    <w:rsid w:val="00D804CC"/>
    <w:rsid w:val="00D807EA"/>
    <w:rsid w:val="00D82704"/>
    <w:rsid w:val="00D82CD9"/>
    <w:rsid w:val="00D82F74"/>
    <w:rsid w:val="00D83104"/>
    <w:rsid w:val="00D8465F"/>
    <w:rsid w:val="00D85AAD"/>
    <w:rsid w:val="00D86C4B"/>
    <w:rsid w:val="00D86CD3"/>
    <w:rsid w:val="00D86F49"/>
    <w:rsid w:val="00D87044"/>
    <w:rsid w:val="00D8749C"/>
    <w:rsid w:val="00D87587"/>
    <w:rsid w:val="00D90B2F"/>
    <w:rsid w:val="00D90D72"/>
    <w:rsid w:val="00D91AFC"/>
    <w:rsid w:val="00D91B5F"/>
    <w:rsid w:val="00D9254A"/>
    <w:rsid w:val="00D925FA"/>
    <w:rsid w:val="00D928E2"/>
    <w:rsid w:val="00D92CC3"/>
    <w:rsid w:val="00D935F8"/>
    <w:rsid w:val="00D93A97"/>
    <w:rsid w:val="00D93BBB"/>
    <w:rsid w:val="00D948E5"/>
    <w:rsid w:val="00D948F0"/>
    <w:rsid w:val="00D94953"/>
    <w:rsid w:val="00D9518D"/>
    <w:rsid w:val="00D9573F"/>
    <w:rsid w:val="00D95884"/>
    <w:rsid w:val="00D961B5"/>
    <w:rsid w:val="00D961E2"/>
    <w:rsid w:val="00D9628D"/>
    <w:rsid w:val="00D966A6"/>
    <w:rsid w:val="00D97162"/>
    <w:rsid w:val="00D974C5"/>
    <w:rsid w:val="00D9764F"/>
    <w:rsid w:val="00DA00E4"/>
    <w:rsid w:val="00DA05AA"/>
    <w:rsid w:val="00DA1A18"/>
    <w:rsid w:val="00DA29A9"/>
    <w:rsid w:val="00DA29C2"/>
    <w:rsid w:val="00DA2D0E"/>
    <w:rsid w:val="00DA325A"/>
    <w:rsid w:val="00DA3595"/>
    <w:rsid w:val="00DA35A6"/>
    <w:rsid w:val="00DA3961"/>
    <w:rsid w:val="00DA405A"/>
    <w:rsid w:val="00DA41A8"/>
    <w:rsid w:val="00DA5C1B"/>
    <w:rsid w:val="00DA642F"/>
    <w:rsid w:val="00DA6996"/>
    <w:rsid w:val="00DA6D1F"/>
    <w:rsid w:val="00DA6EE0"/>
    <w:rsid w:val="00DA76AA"/>
    <w:rsid w:val="00DB0F97"/>
    <w:rsid w:val="00DB1659"/>
    <w:rsid w:val="00DB1747"/>
    <w:rsid w:val="00DB184C"/>
    <w:rsid w:val="00DB1CFC"/>
    <w:rsid w:val="00DB2605"/>
    <w:rsid w:val="00DB29FB"/>
    <w:rsid w:val="00DB2DD0"/>
    <w:rsid w:val="00DB3595"/>
    <w:rsid w:val="00DB4261"/>
    <w:rsid w:val="00DB46C6"/>
    <w:rsid w:val="00DB46D3"/>
    <w:rsid w:val="00DB4A1B"/>
    <w:rsid w:val="00DB4B7F"/>
    <w:rsid w:val="00DB4C0A"/>
    <w:rsid w:val="00DB4D55"/>
    <w:rsid w:val="00DB4F13"/>
    <w:rsid w:val="00DB5B46"/>
    <w:rsid w:val="00DB667F"/>
    <w:rsid w:val="00DB736F"/>
    <w:rsid w:val="00DB7F24"/>
    <w:rsid w:val="00DC18F8"/>
    <w:rsid w:val="00DC2596"/>
    <w:rsid w:val="00DC26D9"/>
    <w:rsid w:val="00DC2723"/>
    <w:rsid w:val="00DC2853"/>
    <w:rsid w:val="00DC2F3A"/>
    <w:rsid w:val="00DC3140"/>
    <w:rsid w:val="00DC3305"/>
    <w:rsid w:val="00DC339C"/>
    <w:rsid w:val="00DC3523"/>
    <w:rsid w:val="00DC3F56"/>
    <w:rsid w:val="00DC3FF6"/>
    <w:rsid w:val="00DC47BD"/>
    <w:rsid w:val="00DC4E82"/>
    <w:rsid w:val="00DC5447"/>
    <w:rsid w:val="00DC54DB"/>
    <w:rsid w:val="00DC606F"/>
    <w:rsid w:val="00DC6409"/>
    <w:rsid w:val="00DC6835"/>
    <w:rsid w:val="00DC6C18"/>
    <w:rsid w:val="00DC76FD"/>
    <w:rsid w:val="00DC77F4"/>
    <w:rsid w:val="00DC7838"/>
    <w:rsid w:val="00DC7FD6"/>
    <w:rsid w:val="00DD0094"/>
    <w:rsid w:val="00DD079E"/>
    <w:rsid w:val="00DD09FD"/>
    <w:rsid w:val="00DD0C49"/>
    <w:rsid w:val="00DD0F79"/>
    <w:rsid w:val="00DD1713"/>
    <w:rsid w:val="00DD180E"/>
    <w:rsid w:val="00DD26F2"/>
    <w:rsid w:val="00DD2A10"/>
    <w:rsid w:val="00DD2C4C"/>
    <w:rsid w:val="00DD5581"/>
    <w:rsid w:val="00DD57C1"/>
    <w:rsid w:val="00DD59F4"/>
    <w:rsid w:val="00DD5A08"/>
    <w:rsid w:val="00DD6D54"/>
    <w:rsid w:val="00DD79D4"/>
    <w:rsid w:val="00DE0B03"/>
    <w:rsid w:val="00DE0C9E"/>
    <w:rsid w:val="00DE165F"/>
    <w:rsid w:val="00DE2C86"/>
    <w:rsid w:val="00DE35B2"/>
    <w:rsid w:val="00DE3AAD"/>
    <w:rsid w:val="00DE3B5D"/>
    <w:rsid w:val="00DE3F61"/>
    <w:rsid w:val="00DE42E9"/>
    <w:rsid w:val="00DE4815"/>
    <w:rsid w:val="00DE4F83"/>
    <w:rsid w:val="00DE502E"/>
    <w:rsid w:val="00DE5E1F"/>
    <w:rsid w:val="00DE5FBD"/>
    <w:rsid w:val="00DE6779"/>
    <w:rsid w:val="00DE79F3"/>
    <w:rsid w:val="00DE7CA8"/>
    <w:rsid w:val="00DE7D53"/>
    <w:rsid w:val="00DF101C"/>
    <w:rsid w:val="00DF1642"/>
    <w:rsid w:val="00DF173A"/>
    <w:rsid w:val="00DF298B"/>
    <w:rsid w:val="00DF2B35"/>
    <w:rsid w:val="00DF2B36"/>
    <w:rsid w:val="00DF31E3"/>
    <w:rsid w:val="00DF334E"/>
    <w:rsid w:val="00DF3A55"/>
    <w:rsid w:val="00DF42BC"/>
    <w:rsid w:val="00DF4CA9"/>
    <w:rsid w:val="00DF52B7"/>
    <w:rsid w:val="00DF5A07"/>
    <w:rsid w:val="00DF77CD"/>
    <w:rsid w:val="00E00063"/>
    <w:rsid w:val="00E0010E"/>
    <w:rsid w:val="00E005A2"/>
    <w:rsid w:val="00E0113C"/>
    <w:rsid w:val="00E0141E"/>
    <w:rsid w:val="00E015C2"/>
    <w:rsid w:val="00E02336"/>
    <w:rsid w:val="00E02549"/>
    <w:rsid w:val="00E02B9B"/>
    <w:rsid w:val="00E02D64"/>
    <w:rsid w:val="00E033A0"/>
    <w:rsid w:val="00E034BE"/>
    <w:rsid w:val="00E03568"/>
    <w:rsid w:val="00E03CF3"/>
    <w:rsid w:val="00E04172"/>
    <w:rsid w:val="00E0461B"/>
    <w:rsid w:val="00E04E74"/>
    <w:rsid w:val="00E05117"/>
    <w:rsid w:val="00E0564D"/>
    <w:rsid w:val="00E069E3"/>
    <w:rsid w:val="00E06D70"/>
    <w:rsid w:val="00E077E2"/>
    <w:rsid w:val="00E1077C"/>
    <w:rsid w:val="00E119F5"/>
    <w:rsid w:val="00E12145"/>
    <w:rsid w:val="00E121B1"/>
    <w:rsid w:val="00E1273A"/>
    <w:rsid w:val="00E13488"/>
    <w:rsid w:val="00E136D3"/>
    <w:rsid w:val="00E137BE"/>
    <w:rsid w:val="00E14075"/>
    <w:rsid w:val="00E140BD"/>
    <w:rsid w:val="00E14455"/>
    <w:rsid w:val="00E1459E"/>
    <w:rsid w:val="00E149C4"/>
    <w:rsid w:val="00E14DFE"/>
    <w:rsid w:val="00E157AE"/>
    <w:rsid w:val="00E160C1"/>
    <w:rsid w:val="00E16986"/>
    <w:rsid w:val="00E169D5"/>
    <w:rsid w:val="00E16B7D"/>
    <w:rsid w:val="00E16BAD"/>
    <w:rsid w:val="00E20864"/>
    <w:rsid w:val="00E20B0D"/>
    <w:rsid w:val="00E20E80"/>
    <w:rsid w:val="00E2127E"/>
    <w:rsid w:val="00E21445"/>
    <w:rsid w:val="00E21C6C"/>
    <w:rsid w:val="00E227D6"/>
    <w:rsid w:val="00E23491"/>
    <w:rsid w:val="00E239E9"/>
    <w:rsid w:val="00E23CB2"/>
    <w:rsid w:val="00E24535"/>
    <w:rsid w:val="00E24551"/>
    <w:rsid w:val="00E24997"/>
    <w:rsid w:val="00E24D23"/>
    <w:rsid w:val="00E24EAA"/>
    <w:rsid w:val="00E2533F"/>
    <w:rsid w:val="00E2608B"/>
    <w:rsid w:val="00E2643D"/>
    <w:rsid w:val="00E26657"/>
    <w:rsid w:val="00E266EA"/>
    <w:rsid w:val="00E2751B"/>
    <w:rsid w:val="00E277F3"/>
    <w:rsid w:val="00E27A3B"/>
    <w:rsid w:val="00E27B98"/>
    <w:rsid w:val="00E302B4"/>
    <w:rsid w:val="00E3099F"/>
    <w:rsid w:val="00E312C5"/>
    <w:rsid w:val="00E31D28"/>
    <w:rsid w:val="00E31EB4"/>
    <w:rsid w:val="00E33C1C"/>
    <w:rsid w:val="00E33EE4"/>
    <w:rsid w:val="00E33FBC"/>
    <w:rsid w:val="00E342C9"/>
    <w:rsid w:val="00E34C07"/>
    <w:rsid w:val="00E34FB6"/>
    <w:rsid w:val="00E35A36"/>
    <w:rsid w:val="00E35A79"/>
    <w:rsid w:val="00E35B2C"/>
    <w:rsid w:val="00E37048"/>
    <w:rsid w:val="00E40580"/>
    <w:rsid w:val="00E40664"/>
    <w:rsid w:val="00E40A42"/>
    <w:rsid w:val="00E40E02"/>
    <w:rsid w:val="00E416FE"/>
    <w:rsid w:val="00E438F2"/>
    <w:rsid w:val="00E44264"/>
    <w:rsid w:val="00E442DA"/>
    <w:rsid w:val="00E4444E"/>
    <w:rsid w:val="00E453A2"/>
    <w:rsid w:val="00E45D06"/>
    <w:rsid w:val="00E46260"/>
    <w:rsid w:val="00E46A50"/>
    <w:rsid w:val="00E46AC6"/>
    <w:rsid w:val="00E474C5"/>
    <w:rsid w:val="00E47B42"/>
    <w:rsid w:val="00E47B70"/>
    <w:rsid w:val="00E5068E"/>
    <w:rsid w:val="00E50F80"/>
    <w:rsid w:val="00E518EA"/>
    <w:rsid w:val="00E524C6"/>
    <w:rsid w:val="00E53611"/>
    <w:rsid w:val="00E53CFD"/>
    <w:rsid w:val="00E54581"/>
    <w:rsid w:val="00E545BD"/>
    <w:rsid w:val="00E547D6"/>
    <w:rsid w:val="00E54890"/>
    <w:rsid w:val="00E5497B"/>
    <w:rsid w:val="00E56416"/>
    <w:rsid w:val="00E56B93"/>
    <w:rsid w:val="00E57557"/>
    <w:rsid w:val="00E60116"/>
    <w:rsid w:val="00E60582"/>
    <w:rsid w:val="00E6092E"/>
    <w:rsid w:val="00E6143E"/>
    <w:rsid w:val="00E6189B"/>
    <w:rsid w:val="00E61DC0"/>
    <w:rsid w:val="00E62455"/>
    <w:rsid w:val="00E6248F"/>
    <w:rsid w:val="00E62B4E"/>
    <w:rsid w:val="00E63543"/>
    <w:rsid w:val="00E6539E"/>
    <w:rsid w:val="00E653B2"/>
    <w:rsid w:val="00E654B1"/>
    <w:rsid w:val="00E65BC4"/>
    <w:rsid w:val="00E65D04"/>
    <w:rsid w:val="00E6694A"/>
    <w:rsid w:val="00E66F5D"/>
    <w:rsid w:val="00E7019C"/>
    <w:rsid w:val="00E7111C"/>
    <w:rsid w:val="00E712FB"/>
    <w:rsid w:val="00E71800"/>
    <w:rsid w:val="00E7184E"/>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1E0D"/>
    <w:rsid w:val="00E8256E"/>
    <w:rsid w:val="00E82949"/>
    <w:rsid w:val="00E844EB"/>
    <w:rsid w:val="00E85045"/>
    <w:rsid w:val="00E85F64"/>
    <w:rsid w:val="00E862D5"/>
    <w:rsid w:val="00E86325"/>
    <w:rsid w:val="00E869FB"/>
    <w:rsid w:val="00E86BCA"/>
    <w:rsid w:val="00E87042"/>
    <w:rsid w:val="00E873B9"/>
    <w:rsid w:val="00E87A05"/>
    <w:rsid w:val="00E9024E"/>
    <w:rsid w:val="00E90368"/>
    <w:rsid w:val="00E91272"/>
    <w:rsid w:val="00E93459"/>
    <w:rsid w:val="00E9357C"/>
    <w:rsid w:val="00E93DF8"/>
    <w:rsid w:val="00E9458B"/>
    <w:rsid w:val="00E94608"/>
    <w:rsid w:val="00E949B7"/>
    <w:rsid w:val="00E9500F"/>
    <w:rsid w:val="00E9512C"/>
    <w:rsid w:val="00E95A08"/>
    <w:rsid w:val="00E95D86"/>
    <w:rsid w:val="00E95EA2"/>
    <w:rsid w:val="00E9668D"/>
    <w:rsid w:val="00E96981"/>
    <w:rsid w:val="00E96B65"/>
    <w:rsid w:val="00EA05D8"/>
    <w:rsid w:val="00EA0B00"/>
    <w:rsid w:val="00EA14C3"/>
    <w:rsid w:val="00EA2438"/>
    <w:rsid w:val="00EA24A6"/>
    <w:rsid w:val="00EA2743"/>
    <w:rsid w:val="00EA291E"/>
    <w:rsid w:val="00EA2CFF"/>
    <w:rsid w:val="00EA30F9"/>
    <w:rsid w:val="00EA34D5"/>
    <w:rsid w:val="00EA3BFC"/>
    <w:rsid w:val="00EA3DFA"/>
    <w:rsid w:val="00EA4743"/>
    <w:rsid w:val="00EA49A8"/>
    <w:rsid w:val="00EA4A33"/>
    <w:rsid w:val="00EA4F5B"/>
    <w:rsid w:val="00EA5005"/>
    <w:rsid w:val="00EA53C1"/>
    <w:rsid w:val="00EA56C4"/>
    <w:rsid w:val="00EA6316"/>
    <w:rsid w:val="00EA6662"/>
    <w:rsid w:val="00EA6C83"/>
    <w:rsid w:val="00EA6F6B"/>
    <w:rsid w:val="00EA72DA"/>
    <w:rsid w:val="00EA77D9"/>
    <w:rsid w:val="00EA78FF"/>
    <w:rsid w:val="00EB0301"/>
    <w:rsid w:val="00EB0557"/>
    <w:rsid w:val="00EB05A3"/>
    <w:rsid w:val="00EB0B3C"/>
    <w:rsid w:val="00EB218C"/>
    <w:rsid w:val="00EB2467"/>
    <w:rsid w:val="00EB2620"/>
    <w:rsid w:val="00EB39B9"/>
    <w:rsid w:val="00EB3D51"/>
    <w:rsid w:val="00EB4082"/>
    <w:rsid w:val="00EB4925"/>
    <w:rsid w:val="00EB5967"/>
    <w:rsid w:val="00EB59E4"/>
    <w:rsid w:val="00EB59E9"/>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FD8"/>
    <w:rsid w:val="00EC4468"/>
    <w:rsid w:val="00EC4EEE"/>
    <w:rsid w:val="00EC5667"/>
    <w:rsid w:val="00EC5C0F"/>
    <w:rsid w:val="00EC609D"/>
    <w:rsid w:val="00EC6622"/>
    <w:rsid w:val="00EC6D5B"/>
    <w:rsid w:val="00EC7204"/>
    <w:rsid w:val="00EC7920"/>
    <w:rsid w:val="00ED0EF6"/>
    <w:rsid w:val="00ED15CF"/>
    <w:rsid w:val="00ED1719"/>
    <w:rsid w:val="00ED1D4E"/>
    <w:rsid w:val="00ED1F6D"/>
    <w:rsid w:val="00ED20DF"/>
    <w:rsid w:val="00ED378B"/>
    <w:rsid w:val="00ED3962"/>
    <w:rsid w:val="00ED3F46"/>
    <w:rsid w:val="00ED3F7B"/>
    <w:rsid w:val="00ED4398"/>
    <w:rsid w:val="00ED474F"/>
    <w:rsid w:val="00ED5431"/>
    <w:rsid w:val="00ED68C4"/>
    <w:rsid w:val="00ED7911"/>
    <w:rsid w:val="00ED7A5C"/>
    <w:rsid w:val="00EE0A22"/>
    <w:rsid w:val="00EE2BC1"/>
    <w:rsid w:val="00EE2E90"/>
    <w:rsid w:val="00EE40CF"/>
    <w:rsid w:val="00EE4C05"/>
    <w:rsid w:val="00EE5426"/>
    <w:rsid w:val="00EE5486"/>
    <w:rsid w:val="00EE54FD"/>
    <w:rsid w:val="00EE5F3C"/>
    <w:rsid w:val="00EE6185"/>
    <w:rsid w:val="00EE6A8C"/>
    <w:rsid w:val="00EE77AF"/>
    <w:rsid w:val="00EE7C6E"/>
    <w:rsid w:val="00EF098A"/>
    <w:rsid w:val="00EF09FE"/>
    <w:rsid w:val="00EF19C9"/>
    <w:rsid w:val="00EF22D3"/>
    <w:rsid w:val="00EF48D1"/>
    <w:rsid w:val="00EF4B91"/>
    <w:rsid w:val="00EF4D6F"/>
    <w:rsid w:val="00EF555D"/>
    <w:rsid w:val="00EF59AB"/>
    <w:rsid w:val="00EF659C"/>
    <w:rsid w:val="00EF7805"/>
    <w:rsid w:val="00EF7B3D"/>
    <w:rsid w:val="00F000B0"/>
    <w:rsid w:val="00F003F4"/>
    <w:rsid w:val="00F00E3C"/>
    <w:rsid w:val="00F01674"/>
    <w:rsid w:val="00F01FE8"/>
    <w:rsid w:val="00F02CB2"/>
    <w:rsid w:val="00F02EC1"/>
    <w:rsid w:val="00F02EF1"/>
    <w:rsid w:val="00F0356F"/>
    <w:rsid w:val="00F037E4"/>
    <w:rsid w:val="00F04E43"/>
    <w:rsid w:val="00F065BD"/>
    <w:rsid w:val="00F066DF"/>
    <w:rsid w:val="00F06BC7"/>
    <w:rsid w:val="00F06EB0"/>
    <w:rsid w:val="00F07292"/>
    <w:rsid w:val="00F07301"/>
    <w:rsid w:val="00F07335"/>
    <w:rsid w:val="00F076E7"/>
    <w:rsid w:val="00F10408"/>
    <w:rsid w:val="00F119BD"/>
    <w:rsid w:val="00F11A67"/>
    <w:rsid w:val="00F11E54"/>
    <w:rsid w:val="00F11E84"/>
    <w:rsid w:val="00F11F9E"/>
    <w:rsid w:val="00F1215F"/>
    <w:rsid w:val="00F12173"/>
    <w:rsid w:val="00F12B48"/>
    <w:rsid w:val="00F1327B"/>
    <w:rsid w:val="00F14188"/>
    <w:rsid w:val="00F15D45"/>
    <w:rsid w:val="00F16D62"/>
    <w:rsid w:val="00F16DB1"/>
    <w:rsid w:val="00F16DFC"/>
    <w:rsid w:val="00F178D2"/>
    <w:rsid w:val="00F201E5"/>
    <w:rsid w:val="00F20F00"/>
    <w:rsid w:val="00F2256C"/>
    <w:rsid w:val="00F22C61"/>
    <w:rsid w:val="00F22E87"/>
    <w:rsid w:val="00F23227"/>
    <w:rsid w:val="00F24863"/>
    <w:rsid w:val="00F25578"/>
    <w:rsid w:val="00F258CC"/>
    <w:rsid w:val="00F25E5B"/>
    <w:rsid w:val="00F264E3"/>
    <w:rsid w:val="00F26898"/>
    <w:rsid w:val="00F26BFC"/>
    <w:rsid w:val="00F26E8C"/>
    <w:rsid w:val="00F26FD6"/>
    <w:rsid w:val="00F27A21"/>
    <w:rsid w:val="00F30C56"/>
    <w:rsid w:val="00F30E11"/>
    <w:rsid w:val="00F31460"/>
    <w:rsid w:val="00F31AA2"/>
    <w:rsid w:val="00F31DB8"/>
    <w:rsid w:val="00F3247B"/>
    <w:rsid w:val="00F325DD"/>
    <w:rsid w:val="00F32A01"/>
    <w:rsid w:val="00F32A1A"/>
    <w:rsid w:val="00F3359E"/>
    <w:rsid w:val="00F3373F"/>
    <w:rsid w:val="00F33A9D"/>
    <w:rsid w:val="00F34232"/>
    <w:rsid w:val="00F343A6"/>
    <w:rsid w:val="00F344E3"/>
    <w:rsid w:val="00F3467F"/>
    <w:rsid w:val="00F353ED"/>
    <w:rsid w:val="00F35A79"/>
    <w:rsid w:val="00F35FA4"/>
    <w:rsid w:val="00F36280"/>
    <w:rsid w:val="00F40F30"/>
    <w:rsid w:val="00F4132A"/>
    <w:rsid w:val="00F41926"/>
    <w:rsid w:val="00F41DF5"/>
    <w:rsid w:val="00F42AC9"/>
    <w:rsid w:val="00F42F10"/>
    <w:rsid w:val="00F435D9"/>
    <w:rsid w:val="00F443AC"/>
    <w:rsid w:val="00F4537C"/>
    <w:rsid w:val="00F45423"/>
    <w:rsid w:val="00F45B1C"/>
    <w:rsid w:val="00F45F9F"/>
    <w:rsid w:val="00F4781E"/>
    <w:rsid w:val="00F50726"/>
    <w:rsid w:val="00F50F57"/>
    <w:rsid w:val="00F51BE9"/>
    <w:rsid w:val="00F52104"/>
    <w:rsid w:val="00F532AE"/>
    <w:rsid w:val="00F5334F"/>
    <w:rsid w:val="00F5370D"/>
    <w:rsid w:val="00F54B78"/>
    <w:rsid w:val="00F54D03"/>
    <w:rsid w:val="00F55E85"/>
    <w:rsid w:val="00F563EE"/>
    <w:rsid w:val="00F5702C"/>
    <w:rsid w:val="00F572CF"/>
    <w:rsid w:val="00F603CF"/>
    <w:rsid w:val="00F6078E"/>
    <w:rsid w:val="00F614AD"/>
    <w:rsid w:val="00F61805"/>
    <w:rsid w:val="00F61A33"/>
    <w:rsid w:val="00F61C42"/>
    <w:rsid w:val="00F6230C"/>
    <w:rsid w:val="00F62350"/>
    <w:rsid w:val="00F62462"/>
    <w:rsid w:val="00F62E8E"/>
    <w:rsid w:val="00F6372A"/>
    <w:rsid w:val="00F63E31"/>
    <w:rsid w:val="00F6401B"/>
    <w:rsid w:val="00F643DF"/>
    <w:rsid w:val="00F64CF3"/>
    <w:rsid w:val="00F64D1A"/>
    <w:rsid w:val="00F64E4D"/>
    <w:rsid w:val="00F65054"/>
    <w:rsid w:val="00F651FB"/>
    <w:rsid w:val="00F6522A"/>
    <w:rsid w:val="00F655B0"/>
    <w:rsid w:val="00F65628"/>
    <w:rsid w:val="00F66149"/>
    <w:rsid w:val="00F670E4"/>
    <w:rsid w:val="00F700C1"/>
    <w:rsid w:val="00F703D6"/>
    <w:rsid w:val="00F707F7"/>
    <w:rsid w:val="00F70A2C"/>
    <w:rsid w:val="00F71498"/>
    <w:rsid w:val="00F716E7"/>
    <w:rsid w:val="00F7223D"/>
    <w:rsid w:val="00F72B9C"/>
    <w:rsid w:val="00F733A4"/>
    <w:rsid w:val="00F734EF"/>
    <w:rsid w:val="00F737C7"/>
    <w:rsid w:val="00F7434A"/>
    <w:rsid w:val="00F743BD"/>
    <w:rsid w:val="00F743EC"/>
    <w:rsid w:val="00F744E2"/>
    <w:rsid w:val="00F747C6"/>
    <w:rsid w:val="00F752C0"/>
    <w:rsid w:val="00F75797"/>
    <w:rsid w:val="00F76B65"/>
    <w:rsid w:val="00F76C36"/>
    <w:rsid w:val="00F76C3B"/>
    <w:rsid w:val="00F76EB3"/>
    <w:rsid w:val="00F775E9"/>
    <w:rsid w:val="00F778B1"/>
    <w:rsid w:val="00F8195A"/>
    <w:rsid w:val="00F8238C"/>
    <w:rsid w:val="00F8286B"/>
    <w:rsid w:val="00F830E0"/>
    <w:rsid w:val="00F83E45"/>
    <w:rsid w:val="00F8417C"/>
    <w:rsid w:val="00F850AC"/>
    <w:rsid w:val="00F853CF"/>
    <w:rsid w:val="00F858AB"/>
    <w:rsid w:val="00F86523"/>
    <w:rsid w:val="00F868E1"/>
    <w:rsid w:val="00F86A5F"/>
    <w:rsid w:val="00F86BDC"/>
    <w:rsid w:val="00F86CB0"/>
    <w:rsid w:val="00F877F5"/>
    <w:rsid w:val="00F878DE"/>
    <w:rsid w:val="00F90222"/>
    <w:rsid w:val="00F91283"/>
    <w:rsid w:val="00F917FD"/>
    <w:rsid w:val="00F927DF"/>
    <w:rsid w:val="00F92CCD"/>
    <w:rsid w:val="00F939F0"/>
    <w:rsid w:val="00F93DE6"/>
    <w:rsid w:val="00F93E85"/>
    <w:rsid w:val="00F93FE8"/>
    <w:rsid w:val="00F94673"/>
    <w:rsid w:val="00F94CFA"/>
    <w:rsid w:val="00F95503"/>
    <w:rsid w:val="00F955AF"/>
    <w:rsid w:val="00F95AEF"/>
    <w:rsid w:val="00F95BAC"/>
    <w:rsid w:val="00F96B21"/>
    <w:rsid w:val="00F96BD5"/>
    <w:rsid w:val="00F97391"/>
    <w:rsid w:val="00FA02E8"/>
    <w:rsid w:val="00FA09CE"/>
    <w:rsid w:val="00FA219C"/>
    <w:rsid w:val="00FA2B42"/>
    <w:rsid w:val="00FA3296"/>
    <w:rsid w:val="00FA352A"/>
    <w:rsid w:val="00FA4F9F"/>
    <w:rsid w:val="00FA5DA2"/>
    <w:rsid w:val="00FA60C4"/>
    <w:rsid w:val="00FA6632"/>
    <w:rsid w:val="00FA67DF"/>
    <w:rsid w:val="00FA6827"/>
    <w:rsid w:val="00FA7486"/>
    <w:rsid w:val="00FA7660"/>
    <w:rsid w:val="00FA790A"/>
    <w:rsid w:val="00FA7C6C"/>
    <w:rsid w:val="00FB00FD"/>
    <w:rsid w:val="00FB053F"/>
    <w:rsid w:val="00FB0905"/>
    <w:rsid w:val="00FB0CF4"/>
    <w:rsid w:val="00FB1A5F"/>
    <w:rsid w:val="00FB1B88"/>
    <w:rsid w:val="00FB1F5C"/>
    <w:rsid w:val="00FB23EC"/>
    <w:rsid w:val="00FB3443"/>
    <w:rsid w:val="00FB3826"/>
    <w:rsid w:val="00FB3C47"/>
    <w:rsid w:val="00FB4B57"/>
    <w:rsid w:val="00FB4F7B"/>
    <w:rsid w:val="00FB544F"/>
    <w:rsid w:val="00FB5A7F"/>
    <w:rsid w:val="00FB5D72"/>
    <w:rsid w:val="00FB6688"/>
    <w:rsid w:val="00FB6D48"/>
    <w:rsid w:val="00FB7E05"/>
    <w:rsid w:val="00FC0438"/>
    <w:rsid w:val="00FC1460"/>
    <w:rsid w:val="00FC1DDA"/>
    <w:rsid w:val="00FC1F5E"/>
    <w:rsid w:val="00FC258F"/>
    <w:rsid w:val="00FC2DB0"/>
    <w:rsid w:val="00FC511B"/>
    <w:rsid w:val="00FC5348"/>
    <w:rsid w:val="00FC5555"/>
    <w:rsid w:val="00FC5B20"/>
    <w:rsid w:val="00FC5CBF"/>
    <w:rsid w:val="00FC62E3"/>
    <w:rsid w:val="00FC6E45"/>
    <w:rsid w:val="00FC7044"/>
    <w:rsid w:val="00FC764C"/>
    <w:rsid w:val="00FD00F5"/>
    <w:rsid w:val="00FD07C2"/>
    <w:rsid w:val="00FD0951"/>
    <w:rsid w:val="00FD0CFC"/>
    <w:rsid w:val="00FD0F21"/>
    <w:rsid w:val="00FD1200"/>
    <w:rsid w:val="00FD1A0A"/>
    <w:rsid w:val="00FD329B"/>
    <w:rsid w:val="00FD39CF"/>
    <w:rsid w:val="00FD3D82"/>
    <w:rsid w:val="00FD3F88"/>
    <w:rsid w:val="00FD411E"/>
    <w:rsid w:val="00FD42FC"/>
    <w:rsid w:val="00FD4344"/>
    <w:rsid w:val="00FD541C"/>
    <w:rsid w:val="00FD5FB9"/>
    <w:rsid w:val="00FD60E6"/>
    <w:rsid w:val="00FD61A0"/>
    <w:rsid w:val="00FD65FC"/>
    <w:rsid w:val="00FD664D"/>
    <w:rsid w:val="00FD6772"/>
    <w:rsid w:val="00FD7FF8"/>
    <w:rsid w:val="00FE013A"/>
    <w:rsid w:val="00FE0FBC"/>
    <w:rsid w:val="00FE16CA"/>
    <w:rsid w:val="00FE1A23"/>
    <w:rsid w:val="00FE24E3"/>
    <w:rsid w:val="00FE388F"/>
    <w:rsid w:val="00FE3E73"/>
    <w:rsid w:val="00FE48DB"/>
    <w:rsid w:val="00FE5D95"/>
    <w:rsid w:val="00FE64B5"/>
    <w:rsid w:val="00FE74E6"/>
    <w:rsid w:val="00FE7BD1"/>
    <w:rsid w:val="00FF03F5"/>
    <w:rsid w:val="00FF1168"/>
    <w:rsid w:val="00FF178A"/>
    <w:rsid w:val="00FF218F"/>
    <w:rsid w:val="00FF22CD"/>
    <w:rsid w:val="00FF30EC"/>
    <w:rsid w:val="00FF32A5"/>
    <w:rsid w:val="00FF32E7"/>
    <w:rsid w:val="00FF3C37"/>
    <w:rsid w:val="00FF44F3"/>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0">
    <w:name w:val="Revision"/>
    <w:hidden/>
    <w:uiPriority w:val="99"/>
    <w:semiHidden/>
    <w:rsid w:val="00F93DE6"/>
    <w:pPr>
      <w:spacing w:after="0" w:line="240" w:lineRule="auto"/>
      <w:jc w:val="left"/>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2FC01-72DD-4CB2-8C0D-5E8A83BCA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7</Pages>
  <Words>1818</Words>
  <Characters>10365</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USER</cp:lastModifiedBy>
  <cp:revision>111</cp:revision>
  <dcterms:created xsi:type="dcterms:W3CDTF">2022-08-12T02:04:00Z</dcterms:created>
  <dcterms:modified xsi:type="dcterms:W3CDTF">2022-08-12T08:22:00Z</dcterms:modified>
</cp:coreProperties>
</file>